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9B788" w14:textId="3DB66391" w:rsidR="001B052F" w:rsidRPr="008669DD" w:rsidRDefault="005D435F" w:rsidP="001B052F">
      <w:pPr>
        <w:rPr>
          <w:rFonts w:asciiTheme="majorHAnsi" w:eastAsia="Times New Roman" w:hAnsiTheme="majorHAnsi" w:cstheme="majorHAnsi"/>
          <w:b/>
          <w:bCs/>
          <w:color w:val="60298B"/>
        </w:rPr>
      </w:pPr>
      <w:r w:rsidRPr="008669DD">
        <w:rPr>
          <w:rFonts w:asciiTheme="majorHAnsi" w:eastAsia="Times New Roman" w:hAnsiTheme="majorHAnsi" w:cstheme="majorHAnsi"/>
          <w:b/>
          <w:bCs/>
          <w:color w:val="60298B"/>
        </w:rPr>
        <w:t xml:space="preserve">ABOUT </w:t>
      </w:r>
      <w:r w:rsidR="00FB3055" w:rsidRPr="008669DD">
        <w:rPr>
          <w:rFonts w:asciiTheme="majorHAnsi" w:eastAsia="Times New Roman" w:hAnsiTheme="majorHAnsi" w:cstheme="majorHAnsi"/>
          <w:b/>
          <w:bCs/>
          <w:color w:val="60298B"/>
        </w:rPr>
        <w:t>ST. FRANCIS COMMUNITY SERVICES</w:t>
      </w:r>
    </w:p>
    <w:p w14:paraId="1B85CB7C" w14:textId="0340EDF6" w:rsidR="008669DD" w:rsidRPr="00874D3E" w:rsidRDefault="008669DD" w:rsidP="001B052F">
      <w:pPr>
        <w:rPr>
          <w:rFonts w:ascii="Times New Roman" w:eastAsia="Times New Roman" w:hAnsi="Times New Roman" w:cs="Times New Roman"/>
        </w:rPr>
      </w:pPr>
      <w:r>
        <w:rPr>
          <w:rFonts w:asciiTheme="majorHAnsi" w:eastAsia="Times New Roman" w:hAnsiTheme="majorHAnsi" w:cstheme="majorHAnsi"/>
          <w:sz w:val="20"/>
          <w:szCs w:val="20"/>
        </w:rPr>
        <w:t>St. Francis Community Services</w:t>
      </w:r>
      <w:r w:rsidR="00321C46" w:rsidRPr="005D435F">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St. Francis</w:t>
      </w:r>
      <w:r w:rsidR="00321C46" w:rsidRPr="005D435F">
        <w:rPr>
          <w:rFonts w:asciiTheme="majorHAnsi" w:eastAsia="Times New Roman" w:hAnsiTheme="majorHAnsi" w:cstheme="majorHAnsi"/>
          <w:sz w:val="20"/>
          <w:szCs w:val="20"/>
        </w:rPr>
        <w:t>”)</w:t>
      </w:r>
      <w:r>
        <w:rPr>
          <w:rFonts w:asciiTheme="majorHAnsi" w:eastAsia="Times New Roman" w:hAnsiTheme="majorHAnsi" w:cstheme="majorHAnsi"/>
          <w:sz w:val="20"/>
          <w:szCs w:val="20"/>
        </w:rPr>
        <w:t xml:space="preserve"> was established in 2011 to serve diverse individuals and families with legal aid, youth programs, bilingual mental counseling, case management and more. Our programs help people move towards long-term economic stability and connect people with community resources</w:t>
      </w:r>
      <w:r w:rsidR="00321C46" w:rsidRPr="005D435F">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Last year, St. Francis served over 2,000 clients with 78% living below p</w:t>
      </w:r>
      <w:r w:rsidR="00874D3E">
        <w:rPr>
          <w:rFonts w:asciiTheme="majorHAnsi" w:eastAsia="Times New Roman" w:hAnsiTheme="majorHAnsi" w:cstheme="majorHAnsi"/>
          <w:sz w:val="20"/>
          <w:szCs w:val="20"/>
        </w:rPr>
        <w:t xml:space="preserve">overty </w:t>
      </w:r>
      <w:r>
        <w:rPr>
          <w:rFonts w:asciiTheme="majorHAnsi" w:eastAsia="Times New Roman" w:hAnsiTheme="majorHAnsi" w:cstheme="majorHAnsi"/>
          <w:sz w:val="20"/>
          <w:szCs w:val="20"/>
        </w:rPr>
        <w:t xml:space="preserve">upon entering our programs. </w:t>
      </w:r>
      <w:r w:rsidR="002232E9">
        <w:rPr>
          <w:rFonts w:asciiTheme="majorHAnsi" w:eastAsia="Times New Roman" w:hAnsiTheme="majorHAnsi" w:cstheme="majorHAnsi"/>
          <w:b/>
          <w:bCs/>
          <w:sz w:val="20"/>
          <w:szCs w:val="20"/>
        </w:rPr>
        <w:t>Check us out</w:t>
      </w:r>
      <w:r w:rsidR="00321C46" w:rsidRPr="00321C46">
        <w:rPr>
          <w:rFonts w:asciiTheme="majorHAnsi" w:eastAsia="Times New Roman" w:hAnsiTheme="majorHAnsi" w:cstheme="majorHAnsi"/>
          <w:b/>
          <w:bCs/>
          <w:sz w:val="20"/>
          <w:szCs w:val="20"/>
        </w:rPr>
        <w:t xml:space="preserve"> at </w:t>
      </w:r>
      <w:r w:rsidR="00874D3E">
        <w:rPr>
          <w:rFonts w:asciiTheme="majorHAnsi" w:eastAsia="Times New Roman" w:hAnsiTheme="majorHAnsi" w:cstheme="majorHAnsi"/>
          <w:b/>
          <w:bCs/>
          <w:sz w:val="20"/>
          <w:szCs w:val="20"/>
        </w:rPr>
        <w:t>www.sfcsstl.org.</w:t>
      </w:r>
    </w:p>
    <w:p w14:paraId="5A7D5CF3" w14:textId="1663C912" w:rsidR="00321C46" w:rsidRDefault="00321C46" w:rsidP="001B052F">
      <w:pPr>
        <w:rPr>
          <w:rFonts w:asciiTheme="majorHAnsi" w:eastAsia="Times New Roman" w:hAnsiTheme="majorHAnsi" w:cstheme="majorHAnsi"/>
          <w:b/>
          <w:bCs/>
          <w:color w:val="C00000"/>
          <w:sz w:val="20"/>
          <w:szCs w:val="20"/>
        </w:rPr>
      </w:pPr>
    </w:p>
    <w:p w14:paraId="4B0E2734" w14:textId="765D75D8" w:rsidR="001B052F" w:rsidRPr="008669DD" w:rsidRDefault="00336A77" w:rsidP="001B052F">
      <w:pPr>
        <w:rPr>
          <w:rFonts w:asciiTheme="majorHAnsi" w:eastAsia="Times New Roman" w:hAnsiTheme="majorHAnsi" w:cstheme="majorHAnsi"/>
          <w:b/>
          <w:bCs/>
          <w:color w:val="60298B"/>
        </w:rPr>
      </w:pPr>
      <w:r w:rsidRPr="008669DD">
        <w:rPr>
          <w:rFonts w:asciiTheme="majorHAnsi" w:eastAsia="Times New Roman" w:hAnsiTheme="majorHAnsi" w:cstheme="majorHAnsi"/>
          <w:b/>
          <w:bCs/>
          <w:color w:val="60298B"/>
        </w:rPr>
        <w:t xml:space="preserve">WHAT YOU’LL DO AS A </w:t>
      </w:r>
      <w:r w:rsidR="00FB3055" w:rsidRPr="008669DD">
        <w:rPr>
          <w:rFonts w:asciiTheme="majorHAnsi" w:eastAsia="Times New Roman" w:hAnsiTheme="majorHAnsi" w:cstheme="majorHAnsi"/>
          <w:b/>
          <w:bCs/>
          <w:color w:val="60298B"/>
        </w:rPr>
        <w:t>BILINGUAL THERAPY MANAGER</w:t>
      </w:r>
    </w:p>
    <w:p w14:paraId="130EB943" w14:textId="7F70B7DE" w:rsidR="00874D3E" w:rsidRDefault="00321C46" w:rsidP="008669DD">
      <w:pPr>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As a </w:t>
      </w:r>
      <w:r w:rsidR="00FB3055">
        <w:rPr>
          <w:rFonts w:asciiTheme="majorHAnsi" w:eastAsia="Times New Roman" w:hAnsiTheme="majorHAnsi" w:cstheme="majorHAnsi"/>
          <w:sz w:val="20"/>
          <w:szCs w:val="20"/>
        </w:rPr>
        <w:t xml:space="preserve">Bilingual Therapy Manager at St. Francis, you will provide leadership and strategic direction for the </w:t>
      </w:r>
      <w:r w:rsidR="00874D3E">
        <w:rPr>
          <w:rFonts w:asciiTheme="majorHAnsi" w:eastAsia="Times New Roman" w:hAnsiTheme="majorHAnsi" w:cstheme="majorHAnsi"/>
          <w:sz w:val="20"/>
          <w:szCs w:val="20"/>
        </w:rPr>
        <w:t xml:space="preserve">outpatient </w:t>
      </w:r>
      <w:r w:rsidR="00FB3055">
        <w:rPr>
          <w:rFonts w:asciiTheme="majorHAnsi" w:eastAsia="Times New Roman" w:hAnsiTheme="majorHAnsi" w:cstheme="majorHAnsi"/>
          <w:sz w:val="20"/>
          <w:szCs w:val="20"/>
        </w:rPr>
        <w:t>mental health programming of St. Francis</w:t>
      </w:r>
      <w:r w:rsidR="008669DD">
        <w:rPr>
          <w:rFonts w:asciiTheme="majorHAnsi" w:eastAsia="Times New Roman" w:hAnsiTheme="majorHAnsi" w:cstheme="majorHAnsi"/>
          <w:sz w:val="20"/>
          <w:szCs w:val="20"/>
        </w:rPr>
        <w:t xml:space="preserve"> and ensure compliance with agency and accreditation funding. You will monitor and evaluate program outcomes and drive continuous improvement and growth. This role will develop and </w:t>
      </w:r>
      <w:r w:rsidR="00874D3E">
        <w:rPr>
          <w:rFonts w:asciiTheme="majorHAnsi" w:eastAsia="Times New Roman" w:hAnsiTheme="majorHAnsi" w:cstheme="majorHAnsi"/>
          <w:sz w:val="20"/>
          <w:szCs w:val="20"/>
        </w:rPr>
        <w:t>nurture</w:t>
      </w:r>
      <w:r w:rsidR="008669DD">
        <w:rPr>
          <w:rFonts w:asciiTheme="majorHAnsi" w:eastAsia="Times New Roman" w:hAnsiTheme="majorHAnsi" w:cstheme="majorHAnsi"/>
          <w:sz w:val="20"/>
          <w:szCs w:val="20"/>
        </w:rPr>
        <w:t xml:space="preserve"> community partnerships to provide culturally responsive mental health outreach, </w:t>
      </w:r>
      <w:r w:rsidR="00874D3E">
        <w:rPr>
          <w:rFonts w:asciiTheme="majorHAnsi" w:eastAsia="Times New Roman" w:hAnsiTheme="majorHAnsi" w:cstheme="majorHAnsi"/>
          <w:sz w:val="20"/>
          <w:szCs w:val="20"/>
        </w:rPr>
        <w:t>education,</w:t>
      </w:r>
      <w:r w:rsidR="008669DD">
        <w:rPr>
          <w:rFonts w:asciiTheme="majorHAnsi" w:eastAsia="Times New Roman" w:hAnsiTheme="majorHAnsi" w:cstheme="majorHAnsi"/>
          <w:sz w:val="20"/>
          <w:szCs w:val="20"/>
        </w:rPr>
        <w:t xml:space="preserve"> and clinical service resources for our clients. You will supervise a team of 2-3 bilingual therapists and drive a culture which emphasizes teamwork, collaboration and fosters professional growth.</w:t>
      </w:r>
      <w:r w:rsidR="00874D3E">
        <w:rPr>
          <w:rFonts w:asciiTheme="majorHAnsi" w:eastAsia="Times New Roman" w:hAnsiTheme="majorHAnsi" w:cstheme="majorHAnsi"/>
          <w:sz w:val="20"/>
          <w:szCs w:val="20"/>
        </w:rPr>
        <w:t xml:space="preserve"> You will support program financial oversight through program budget management, grant writing and stewarding program funder relationships.</w:t>
      </w:r>
    </w:p>
    <w:p w14:paraId="51759AC6" w14:textId="6FDBD4BE" w:rsidR="008669DD" w:rsidRPr="008669DD" w:rsidRDefault="00874D3E" w:rsidP="008669DD">
      <w:pPr>
        <w:rPr>
          <w:rFonts w:asciiTheme="majorHAnsi" w:eastAsia="Times New Roman" w:hAnsiTheme="majorHAnsi" w:cstheme="majorHAnsi"/>
          <w:sz w:val="20"/>
          <w:szCs w:val="20"/>
        </w:rPr>
      </w:pPr>
      <w:r>
        <w:rPr>
          <w:rFonts w:asciiTheme="majorHAnsi" w:eastAsia="Times New Roman" w:hAnsiTheme="majorHAnsi" w:cstheme="majorHAnsi"/>
          <w:sz w:val="20"/>
          <w:szCs w:val="20"/>
        </w:rPr>
        <w:t>In addition to overseeing the mental health program, you will manage a caseload of 10-13 clients and will</w:t>
      </w:r>
      <w:r w:rsidR="008669DD">
        <w:rPr>
          <w:rFonts w:asciiTheme="majorHAnsi" w:eastAsia="Times New Roman" w:hAnsiTheme="majorHAnsi" w:cstheme="majorHAnsi"/>
          <w:sz w:val="20"/>
          <w:szCs w:val="20"/>
        </w:rPr>
        <w:t xml:space="preserve"> travel to parishes and/or schools to provide outreach, </w:t>
      </w:r>
      <w:r>
        <w:rPr>
          <w:rFonts w:asciiTheme="majorHAnsi" w:eastAsia="Times New Roman" w:hAnsiTheme="majorHAnsi" w:cstheme="majorHAnsi"/>
          <w:sz w:val="20"/>
          <w:szCs w:val="20"/>
        </w:rPr>
        <w:t>education,</w:t>
      </w:r>
      <w:r w:rsidR="008669DD">
        <w:rPr>
          <w:rFonts w:asciiTheme="majorHAnsi" w:eastAsia="Times New Roman" w:hAnsiTheme="majorHAnsi" w:cstheme="majorHAnsi"/>
          <w:sz w:val="20"/>
          <w:szCs w:val="20"/>
        </w:rPr>
        <w:t xml:space="preserve"> and clinical services. </w:t>
      </w:r>
    </w:p>
    <w:p w14:paraId="172F12B8" w14:textId="77777777" w:rsidR="00321C46" w:rsidRDefault="00321C46" w:rsidP="001B052F">
      <w:pPr>
        <w:rPr>
          <w:rFonts w:asciiTheme="majorHAnsi" w:eastAsia="Times New Roman" w:hAnsiTheme="majorHAnsi" w:cstheme="majorHAnsi"/>
          <w:b/>
          <w:bCs/>
          <w:color w:val="C00000"/>
          <w:sz w:val="20"/>
          <w:szCs w:val="20"/>
        </w:rPr>
      </w:pPr>
    </w:p>
    <w:p w14:paraId="67CDB312" w14:textId="6B14310C" w:rsidR="001B052F" w:rsidRPr="00874D3E" w:rsidRDefault="008948E5" w:rsidP="001B052F">
      <w:pPr>
        <w:rPr>
          <w:rFonts w:asciiTheme="majorHAnsi" w:eastAsia="Times New Roman" w:hAnsiTheme="majorHAnsi" w:cstheme="majorHAnsi"/>
          <w:b/>
          <w:bCs/>
          <w:color w:val="60298B"/>
        </w:rPr>
      </w:pPr>
      <w:r w:rsidRPr="00874D3E">
        <w:rPr>
          <w:rFonts w:asciiTheme="majorHAnsi" w:eastAsia="Times New Roman" w:hAnsiTheme="majorHAnsi" w:cstheme="majorHAnsi"/>
          <w:b/>
          <w:bCs/>
          <w:color w:val="60298B"/>
        </w:rPr>
        <w:t>WHY JOIN</w:t>
      </w:r>
      <w:r w:rsidR="00336A77" w:rsidRPr="00874D3E">
        <w:rPr>
          <w:rFonts w:asciiTheme="majorHAnsi" w:eastAsia="Times New Roman" w:hAnsiTheme="majorHAnsi" w:cstheme="majorHAnsi"/>
          <w:b/>
          <w:bCs/>
          <w:color w:val="60298B"/>
        </w:rPr>
        <w:t xml:space="preserve"> </w:t>
      </w:r>
      <w:r w:rsidR="00FB3055" w:rsidRPr="00874D3E">
        <w:rPr>
          <w:rFonts w:asciiTheme="majorHAnsi" w:eastAsia="Times New Roman" w:hAnsiTheme="majorHAnsi" w:cstheme="majorHAnsi"/>
          <w:b/>
          <w:bCs/>
          <w:color w:val="60298B"/>
        </w:rPr>
        <w:t>ST. FRANCIS</w:t>
      </w:r>
      <w:r w:rsidRPr="00874D3E">
        <w:rPr>
          <w:rFonts w:asciiTheme="majorHAnsi" w:eastAsia="Times New Roman" w:hAnsiTheme="majorHAnsi" w:cstheme="majorHAnsi"/>
          <w:b/>
          <w:bCs/>
          <w:color w:val="60298B"/>
        </w:rPr>
        <w:t>?</w:t>
      </w:r>
    </w:p>
    <w:p w14:paraId="41C3A041" w14:textId="3F7ACB89" w:rsidR="00874D3E" w:rsidRPr="00874D3E" w:rsidRDefault="00FB3055" w:rsidP="00874D3E">
      <w:pPr>
        <w:pStyle w:val="ListParagraph"/>
        <w:numPr>
          <w:ilvl w:val="0"/>
          <w:numId w:val="8"/>
        </w:numPr>
        <w:rPr>
          <w:rFonts w:ascii="Times New Roman" w:eastAsia="Times New Roman" w:hAnsi="Times New Roman" w:cs="Times New Roman"/>
        </w:rPr>
      </w:pPr>
      <w:r>
        <w:rPr>
          <w:rFonts w:asciiTheme="majorHAnsi" w:eastAsia="Times New Roman" w:hAnsiTheme="majorHAnsi" w:cstheme="majorHAnsi"/>
          <w:b/>
          <w:bCs/>
          <w:sz w:val="20"/>
          <w:szCs w:val="20"/>
        </w:rPr>
        <w:t xml:space="preserve">YOU WILL FIND AN AUTHENTIC BILINGUAL </w:t>
      </w:r>
      <w:r w:rsidR="00913E31">
        <w:rPr>
          <w:rFonts w:asciiTheme="majorHAnsi" w:eastAsia="Times New Roman" w:hAnsiTheme="majorHAnsi" w:cstheme="majorHAnsi"/>
          <w:b/>
          <w:bCs/>
          <w:sz w:val="20"/>
          <w:szCs w:val="20"/>
        </w:rPr>
        <w:t>COMMUNITY</w:t>
      </w:r>
      <w:r w:rsidR="00F75072">
        <w:rPr>
          <w:rFonts w:asciiTheme="majorHAnsi" w:eastAsia="Times New Roman" w:hAnsiTheme="majorHAnsi" w:cstheme="majorHAnsi"/>
          <w:b/>
          <w:bCs/>
          <w:sz w:val="20"/>
          <w:szCs w:val="20"/>
        </w:rPr>
        <w:t xml:space="preserve"> </w:t>
      </w:r>
      <w:r w:rsidR="00336A77" w:rsidRPr="00F75072">
        <w:rPr>
          <w:rFonts w:asciiTheme="majorHAnsi" w:eastAsia="Times New Roman" w:hAnsiTheme="majorHAnsi" w:cstheme="majorHAnsi"/>
          <w:sz w:val="20"/>
          <w:szCs w:val="20"/>
        </w:rPr>
        <w:t xml:space="preserve">– </w:t>
      </w:r>
      <w:r w:rsidR="00874D3E">
        <w:rPr>
          <w:rFonts w:asciiTheme="majorHAnsi" w:eastAsia="Times New Roman" w:hAnsiTheme="majorHAnsi" w:cstheme="majorHAnsi"/>
          <w:sz w:val="20"/>
          <w:szCs w:val="20"/>
        </w:rPr>
        <w:t xml:space="preserve">We are one of the few providers in the St. Louis area who offer Spanish-language therapy to children, adults, and families. </w:t>
      </w:r>
      <w:r w:rsidR="00913E31">
        <w:rPr>
          <w:rFonts w:asciiTheme="majorHAnsi" w:eastAsia="Times New Roman" w:hAnsiTheme="majorHAnsi" w:cstheme="majorHAnsi"/>
          <w:sz w:val="20"/>
          <w:szCs w:val="20"/>
        </w:rPr>
        <w:t xml:space="preserve">All of our employees are fluent in Spanish who value Hispanic culture and can empathize with immigrants and their families abroad. </w:t>
      </w:r>
      <w:r w:rsidR="00874D3E">
        <w:rPr>
          <w:rFonts w:asciiTheme="majorHAnsi" w:eastAsia="Times New Roman" w:hAnsiTheme="majorHAnsi" w:cstheme="majorHAnsi"/>
          <w:sz w:val="20"/>
          <w:szCs w:val="20"/>
        </w:rPr>
        <w:t>We are immersed in the culture and live out those values.</w:t>
      </w:r>
    </w:p>
    <w:p w14:paraId="2057172B" w14:textId="371863FF" w:rsidR="00874D3E" w:rsidRPr="00874D3E" w:rsidRDefault="00874D3E" w:rsidP="00874D3E">
      <w:pPr>
        <w:pStyle w:val="ListParagraph"/>
        <w:numPr>
          <w:ilvl w:val="0"/>
          <w:numId w:val="8"/>
        </w:numPr>
        <w:rPr>
          <w:rFonts w:ascii="inherit" w:eastAsia="Times New Roman" w:hAnsi="inherit" w:cs="Segoe UI"/>
          <w:color w:val="333333"/>
          <w:sz w:val="27"/>
          <w:szCs w:val="27"/>
        </w:rPr>
      </w:pPr>
      <w:r>
        <w:rPr>
          <w:rFonts w:asciiTheme="majorHAnsi" w:eastAsia="Times New Roman" w:hAnsiTheme="majorHAnsi" w:cstheme="majorHAnsi"/>
          <w:b/>
          <w:bCs/>
          <w:sz w:val="20"/>
          <w:szCs w:val="20"/>
        </w:rPr>
        <w:t>WE ARE A</w:t>
      </w:r>
      <w:r w:rsidR="00913E31">
        <w:rPr>
          <w:rFonts w:asciiTheme="majorHAnsi" w:eastAsia="Times New Roman" w:hAnsiTheme="majorHAnsi" w:cstheme="majorHAnsi"/>
          <w:b/>
          <w:bCs/>
          <w:sz w:val="20"/>
          <w:szCs w:val="20"/>
        </w:rPr>
        <w:t xml:space="preserve"> MISSION BASED</w:t>
      </w:r>
      <w:r>
        <w:rPr>
          <w:rFonts w:asciiTheme="majorHAnsi" w:eastAsia="Times New Roman" w:hAnsiTheme="majorHAnsi" w:cstheme="majorHAnsi"/>
          <w:b/>
          <w:bCs/>
          <w:sz w:val="20"/>
          <w:szCs w:val="20"/>
        </w:rPr>
        <w:t xml:space="preserve"> ORGANIZATION WITH A STRONG REPUTATION</w:t>
      </w:r>
      <w:r w:rsidR="00336A77" w:rsidRPr="00F75072">
        <w:rPr>
          <w:rFonts w:asciiTheme="majorHAnsi" w:eastAsia="Times New Roman" w:hAnsiTheme="majorHAnsi" w:cstheme="majorHAnsi"/>
          <w:sz w:val="20"/>
          <w:szCs w:val="20"/>
        </w:rPr>
        <w:t xml:space="preserve"> – </w:t>
      </w:r>
      <w:r>
        <w:rPr>
          <w:rFonts w:asciiTheme="majorHAnsi" w:eastAsia="Times New Roman" w:hAnsiTheme="majorHAnsi" w:cstheme="majorHAnsi"/>
          <w:sz w:val="20"/>
          <w:szCs w:val="20"/>
        </w:rPr>
        <w:t>We were established in 2011 by uniting social service programs once operated by Catholic Charities of St. Louis. Many of our programs trace their roots back three decades or longer, bringing an extensive understanding of the needs in our community.</w:t>
      </w:r>
    </w:p>
    <w:p w14:paraId="13ABE1AB" w14:textId="377ACE60" w:rsidR="001B052F" w:rsidRPr="00913E31" w:rsidRDefault="00336A77" w:rsidP="00874D3E">
      <w:pPr>
        <w:pStyle w:val="ListParagraph"/>
        <w:numPr>
          <w:ilvl w:val="0"/>
          <w:numId w:val="8"/>
        </w:numPr>
        <w:rPr>
          <w:rFonts w:asciiTheme="majorHAnsi" w:eastAsia="Times New Roman" w:hAnsiTheme="majorHAnsi" w:cstheme="majorHAnsi"/>
          <w:sz w:val="20"/>
          <w:szCs w:val="20"/>
        </w:rPr>
      </w:pPr>
      <w:r w:rsidRPr="00874D3E">
        <w:rPr>
          <w:rFonts w:asciiTheme="majorHAnsi" w:eastAsia="Times New Roman" w:hAnsiTheme="majorHAnsi" w:cstheme="majorHAnsi"/>
          <w:b/>
          <w:bCs/>
          <w:sz w:val="20"/>
          <w:szCs w:val="20"/>
        </w:rPr>
        <w:t>COMPETITIVE COMPENSATION &amp; COMPREHENSIVE BENEFITS</w:t>
      </w:r>
      <w:r w:rsidRPr="00874D3E">
        <w:rPr>
          <w:rFonts w:asciiTheme="majorHAnsi" w:eastAsia="Times New Roman" w:hAnsiTheme="majorHAnsi" w:cstheme="majorHAnsi"/>
          <w:sz w:val="20"/>
          <w:szCs w:val="20"/>
        </w:rPr>
        <w:t xml:space="preserve"> – </w:t>
      </w:r>
      <w:r w:rsidR="00FB3055" w:rsidRPr="00874D3E">
        <w:rPr>
          <w:rFonts w:asciiTheme="majorHAnsi" w:eastAsia="Times New Roman" w:hAnsiTheme="majorHAnsi" w:cstheme="majorHAnsi"/>
          <w:sz w:val="20"/>
          <w:szCs w:val="20"/>
        </w:rPr>
        <w:t xml:space="preserve">St. Francis offers a competitive base salary as well as a comprehensive benefits package with medical, dental, vision, </w:t>
      </w:r>
      <w:r w:rsidR="00874D3E" w:rsidRPr="00913E31">
        <w:rPr>
          <w:rFonts w:asciiTheme="majorHAnsi" w:eastAsia="Times New Roman" w:hAnsiTheme="majorHAnsi" w:cstheme="majorHAnsi"/>
          <w:sz w:val="20"/>
          <w:szCs w:val="20"/>
        </w:rPr>
        <w:t>life,</w:t>
      </w:r>
      <w:r w:rsidR="00FB3055" w:rsidRPr="00913E31">
        <w:rPr>
          <w:rFonts w:asciiTheme="majorHAnsi" w:eastAsia="Times New Roman" w:hAnsiTheme="majorHAnsi" w:cstheme="majorHAnsi"/>
          <w:sz w:val="20"/>
          <w:szCs w:val="20"/>
        </w:rPr>
        <w:t xml:space="preserve"> and disability insurances; 403</w:t>
      </w:r>
      <w:r w:rsidR="008669DD" w:rsidRPr="00913E31">
        <w:rPr>
          <w:rFonts w:asciiTheme="majorHAnsi" w:eastAsia="Times New Roman" w:hAnsiTheme="majorHAnsi" w:cstheme="majorHAnsi"/>
          <w:sz w:val="20"/>
          <w:szCs w:val="20"/>
        </w:rPr>
        <w:t>(</w:t>
      </w:r>
      <w:r w:rsidR="00FB3055" w:rsidRPr="00913E31">
        <w:rPr>
          <w:rFonts w:asciiTheme="majorHAnsi" w:eastAsia="Times New Roman" w:hAnsiTheme="majorHAnsi" w:cstheme="majorHAnsi"/>
          <w:sz w:val="20"/>
          <w:szCs w:val="20"/>
        </w:rPr>
        <w:t>b</w:t>
      </w:r>
      <w:r w:rsidR="008669DD" w:rsidRPr="00913E31">
        <w:rPr>
          <w:rFonts w:asciiTheme="majorHAnsi" w:eastAsia="Times New Roman" w:hAnsiTheme="majorHAnsi" w:cstheme="majorHAnsi"/>
          <w:sz w:val="20"/>
          <w:szCs w:val="20"/>
        </w:rPr>
        <w:t>) plan</w:t>
      </w:r>
      <w:r w:rsidR="00FB3055" w:rsidRPr="00913E31">
        <w:rPr>
          <w:rFonts w:asciiTheme="majorHAnsi" w:eastAsia="Times New Roman" w:hAnsiTheme="majorHAnsi" w:cstheme="majorHAnsi"/>
          <w:sz w:val="20"/>
          <w:szCs w:val="20"/>
        </w:rPr>
        <w:t>; FSA; paid time off; and employee assistance program.</w:t>
      </w:r>
    </w:p>
    <w:p w14:paraId="22BC7DCD" w14:textId="77777777" w:rsidR="00874D3E" w:rsidRPr="00874D3E" w:rsidRDefault="00874D3E" w:rsidP="00874D3E">
      <w:pPr>
        <w:pStyle w:val="ListParagraph"/>
        <w:rPr>
          <w:rFonts w:ascii="inherit" w:eastAsia="Times New Roman" w:hAnsi="inherit" w:cs="Segoe UI"/>
          <w:color w:val="333333"/>
          <w:sz w:val="27"/>
          <w:szCs w:val="27"/>
        </w:rPr>
      </w:pPr>
    </w:p>
    <w:p w14:paraId="5351C0F5" w14:textId="77777777" w:rsidR="001B052F" w:rsidRPr="00874D3E" w:rsidRDefault="00F75072" w:rsidP="001B052F">
      <w:pPr>
        <w:jc w:val="both"/>
        <w:rPr>
          <w:rFonts w:asciiTheme="majorHAnsi" w:eastAsia="Times New Roman" w:hAnsiTheme="majorHAnsi" w:cstheme="majorHAnsi"/>
          <w:b/>
          <w:bCs/>
          <w:color w:val="60298B"/>
        </w:rPr>
      </w:pPr>
      <w:r w:rsidRPr="00874D3E">
        <w:rPr>
          <w:rFonts w:asciiTheme="majorHAnsi" w:eastAsia="Times New Roman" w:hAnsiTheme="majorHAnsi" w:cstheme="majorHAnsi"/>
          <w:b/>
          <w:bCs/>
          <w:color w:val="60298B"/>
        </w:rPr>
        <w:t>QUALIFIED &amp; INTERESTED</w:t>
      </w:r>
      <w:r w:rsidR="001B052F" w:rsidRPr="00874D3E">
        <w:rPr>
          <w:rFonts w:asciiTheme="majorHAnsi" w:eastAsia="Times New Roman" w:hAnsiTheme="majorHAnsi" w:cstheme="majorHAnsi"/>
          <w:b/>
          <w:bCs/>
          <w:color w:val="60298B"/>
        </w:rPr>
        <w:t xml:space="preserve">? </w:t>
      </w:r>
    </w:p>
    <w:p w14:paraId="22CDB8F5" w14:textId="171F5DB7" w:rsidR="008669DD" w:rsidRDefault="00F75072" w:rsidP="008669DD">
      <w:pPr>
        <w:jc w:val="both"/>
        <w:rPr>
          <w:rFonts w:asciiTheme="majorHAnsi" w:eastAsia="Times New Roman" w:hAnsiTheme="majorHAnsi" w:cstheme="majorHAnsi"/>
          <w:sz w:val="20"/>
          <w:szCs w:val="20"/>
        </w:rPr>
      </w:pPr>
      <w:r w:rsidRPr="001B052F">
        <w:rPr>
          <w:rFonts w:asciiTheme="majorHAnsi" w:eastAsia="Times New Roman" w:hAnsiTheme="majorHAnsi" w:cstheme="majorHAnsi"/>
          <w:b/>
          <w:bCs/>
          <w:sz w:val="20"/>
          <w:szCs w:val="20"/>
        </w:rPr>
        <w:t>This role could be a match for you</w:t>
      </w:r>
      <w:r w:rsidR="001B052F" w:rsidRPr="001B052F">
        <w:rPr>
          <w:rFonts w:asciiTheme="majorHAnsi" w:eastAsia="Times New Roman" w:hAnsiTheme="majorHAnsi" w:cstheme="majorHAnsi"/>
          <w:b/>
          <w:bCs/>
          <w:sz w:val="20"/>
          <w:szCs w:val="20"/>
        </w:rPr>
        <w:t xml:space="preserve"> i</w:t>
      </w:r>
      <w:r w:rsidRPr="001B052F">
        <w:rPr>
          <w:rFonts w:asciiTheme="majorHAnsi" w:eastAsia="Times New Roman" w:hAnsiTheme="majorHAnsi" w:cstheme="majorHAnsi"/>
          <w:b/>
          <w:bCs/>
          <w:sz w:val="20"/>
          <w:szCs w:val="20"/>
        </w:rPr>
        <w:t>f …</w:t>
      </w:r>
      <w:r>
        <w:rPr>
          <w:rFonts w:asciiTheme="majorHAnsi" w:eastAsia="Times New Roman" w:hAnsiTheme="majorHAnsi" w:cstheme="majorHAnsi"/>
          <w:sz w:val="20"/>
          <w:szCs w:val="20"/>
        </w:rPr>
        <w:t xml:space="preserve"> y</w:t>
      </w:r>
      <w:r w:rsidRPr="00F75072">
        <w:rPr>
          <w:rFonts w:asciiTheme="majorHAnsi" w:eastAsia="Times New Roman" w:hAnsiTheme="majorHAnsi" w:cstheme="majorHAnsi"/>
          <w:sz w:val="20"/>
          <w:szCs w:val="20"/>
        </w:rPr>
        <w:t xml:space="preserve">ou have an ability to </w:t>
      </w:r>
      <w:r w:rsidR="008669DD">
        <w:rPr>
          <w:rFonts w:asciiTheme="majorHAnsi" w:eastAsia="Times New Roman" w:hAnsiTheme="majorHAnsi" w:cstheme="majorHAnsi"/>
          <w:sz w:val="20"/>
          <w:szCs w:val="20"/>
        </w:rPr>
        <w:t>work effectively in a community-based environment serving diverse clients who are struggling with emotional and mental health</w:t>
      </w:r>
      <w:r w:rsidR="00913E31">
        <w:rPr>
          <w:rFonts w:asciiTheme="majorHAnsi" w:eastAsia="Times New Roman" w:hAnsiTheme="majorHAnsi" w:cstheme="majorHAnsi"/>
          <w:sz w:val="20"/>
          <w:szCs w:val="20"/>
        </w:rPr>
        <w:t xml:space="preserve"> challenges</w:t>
      </w:r>
      <w:r w:rsidR="008669DD">
        <w:rPr>
          <w:rFonts w:asciiTheme="majorHAnsi" w:eastAsia="Times New Roman" w:hAnsiTheme="majorHAnsi" w:cstheme="majorHAnsi"/>
          <w:sz w:val="20"/>
          <w:szCs w:val="20"/>
        </w:rPr>
        <w:t xml:space="preserve">. You are bilingual (oral and written) in Spanish and English and have a minimum of two years’ experience in social services or a mental health setting providing treatment and support services to individuals and/or families. You are licensed as a therapist in Missouri or be willing to obtain Missouri licensure. Lastly, you must have a MSW (Master of Social Work), or a Master of Arts or Science degree in Counseling, Psychology, Marriage and Family Therapy, or a related field. </w:t>
      </w:r>
    </w:p>
    <w:p w14:paraId="054379D8" w14:textId="77777777" w:rsidR="001B052F" w:rsidRDefault="001B052F" w:rsidP="001B052F">
      <w:pPr>
        <w:jc w:val="both"/>
        <w:rPr>
          <w:rFonts w:asciiTheme="majorHAnsi" w:eastAsia="Times New Roman" w:hAnsiTheme="majorHAnsi" w:cstheme="majorHAnsi"/>
          <w:b/>
          <w:bCs/>
          <w:color w:val="C00000"/>
        </w:rPr>
      </w:pPr>
    </w:p>
    <w:p w14:paraId="5E6F8A8E" w14:textId="77777777" w:rsidR="001B052F" w:rsidRPr="00874D3E" w:rsidRDefault="00F75072" w:rsidP="001B052F">
      <w:pPr>
        <w:jc w:val="both"/>
        <w:rPr>
          <w:rFonts w:asciiTheme="majorHAnsi" w:eastAsia="Times New Roman" w:hAnsiTheme="majorHAnsi" w:cstheme="majorHAnsi"/>
          <w:color w:val="60298B"/>
          <w:sz w:val="20"/>
          <w:szCs w:val="20"/>
        </w:rPr>
      </w:pPr>
      <w:r w:rsidRPr="00874D3E">
        <w:rPr>
          <w:rFonts w:asciiTheme="majorHAnsi" w:eastAsia="Times New Roman" w:hAnsiTheme="majorHAnsi" w:cstheme="majorHAnsi"/>
          <w:b/>
          <w:bCs/>
          <w:color w:val="60298B"/>
        </w:rPr>
        <w:t>READY TO APPLY?</w:t>
      </w:r>
      <w:r w:rsidR="001B052F" w:rsidRPr="00874D3E">
        <w:rPr>
          <w:rFonts w:asciiTheme="majorHAnsi" w:eastAsia="Times New Roman" w:hAnsiTheme="majorHAnsi" w:cstheme="majorHAnsi"/>
          <w:color w:val="60298B"/>
          <w:sz w:val="20"/>
          <w:szCs w:val="20"/>
        </w:rPr>
        <w:t xml:space="preserve"> </w:t>
      </w:r>
    </w:p>
    <w:p w14:paraId="6AB38395" w14:textId="63D782A5" w:rsidR="00CF7F82" w:rsidRPr="005D435F" w:rsidRDefault="00CF7F82" w:rsidP="00321C46">
      <w:pPr>
        <w:jc w:val="both"/>
        <w:rPr>
          <w:rFonts w:asciiTheme="majorHAnsi" w:hAnsiTheme="majorHAnsi" w:cstheme="majorHAnsi"/>
          <w:sz w:val="20"/>
          <w:szCs w:val="20"/>
        </w:rPr>
      </w:pPr>
      <w:r w:rsidRPr="005D435F">
        <w:rPr>
          <w:rFonts w:asciiTheme="majorHAnsi" w:eastAsia="Times New Roman" w:hAnsiTheme="majorHAnsi" w:cstheme="majorHAnsi"/>
          <w:sz w:val="20"/>
          <w:szCs w:val="20"/>
        </w:rPr>
        <w:t>To apply, take the next step and share your resume with Occhio Search</w:t>
      </w:r>
      <w:r w:rsidR="00913E31">
        <w:rPr>
          <w:rFonts w:asciiTheme="majorHAnsi" w:eastAsia="Times New Roman" w:hAnsiTheme="majorHAnsi" w:cstheme="majorHAnsi"/>
          <w:sz w:val="20"/>
          <w:szCs w:val="20"/>
        </w:rPr>
        <w:t xml:space="preserve"> &amp; Recruitment. Visit </w:t>
      </w:r>
      <w:hyperlink r:id="rId8" w:history="1">
        <w:r w:rsidR="00913E31" w:rsidRPr="00082E73">
          <w:rPr>
            <w:rStyle w:val="Hyperlink"/>
            <w:rFonts w:asciiTheme="majorHAnsi" w:eastAsia="Times New Roman" w:hAnsiTheme="majorHAnsi" w:cstheme="majorHAnsi"/>
            <w:sz w:val="20"/>
            <w:szCs w:val="20"/>
          </w:rPr>
          <w:t>https://occhiosearch.com</w:t>
        </w:r>
      </w:hyperlink>
      <w:r w:rsidR="00913E31">
        <w:rPr>
          <w:rFonts w:asciiTheme="majorHAnsi" w:eastAsia="Times New Roman" w:hAnsiTheme="majorHAnsi" w:cstheme="majorHAnsi"/>
          <w:sz w:val="20"/>
          <w:szCs w:val="20"/>
        </w:rPr>
        <w:t xml:space="preserve"> or contact Angie Akerman </w:t>
      </w:r>
      <w:r w:rsidR="00630366">
        <w:rPr>
          <w:rFonts w:asciiTheme="majorHAnsi" w:eastAsia="Times New Roman" w:hAnsiTheme="majorHAnsi" w:cstheme="majorHAnsi"/>
          <w:sz w:val="20"/>
          <w:szCs w:val="20"/>
        </w:rPr>
        <w:t>(</w:t>
      </w:r>
      <w:hyperlink r:id="rId9" w:history="1">
        <w:r w:rsidR="00630366" w:rsidRPr="00082E73">
          <w:rPr>
            <w:rStyle w:val="Hyperlink"/>
            <w:rFonts w:asciiTheme="majorHAnsi" w:eastAsia="Times New Roman" w:hAnsiTheme="majorHAnsi" w:cstheme="majorHAnsi"/>
            <w:sz w:val="20"/>
            <w:szCs w:val="20"/>
          </w:rPr>
          <w:t>angie@occhiosearch.com</w:t>
        </w:r>
      </w:hyperlink>
      <w:r w:rsidR="00630366">
        <w:rPr>
          <w:rFonts w:asciiTheme="majorHAnsi" w:eastAsia="Times New Roman" w:hAnsiTheme="majorHAnsi" w:cstheme="majorHAnsi"/>
          <w:sz w:val="20"/>
          <w:szCs w:val="20"/>
        </w:rPr>
        <w:t xml:space="preserve">) </w:t>
      </w:r>
      <w:r w:rsidR="00913E31">
        <w:rPr>
          <w:rFonts w:asciiTheme="majorHAnsi" w:eastAsia="Times New Roman" w:hAnsiTheme="majorHAnsi" w:cstheme="majorHAnsi"/>
          <w:sz w:val="20"/>
          <w:szCs w:val="20"/>
        </w:rPr>
        <w:t>or Hannah Phillips</w:t>
      </w:r>
      <w:r w:rsidR="00630366">
        <w:rPr>
          <w:rFonts w:asciiTheme="majorHAnsi" w:eastAsia="Times New Roman" w:hAnsiTheme="majorHAnsi" w:cstheme="majorHAnsi"/>
          <w:sz w:val="20"/>
          <w:szCs w:val="20"/>
        </w:rPr>
        <w:t xml:space="preserve"> (hannah@occhiosearch.com).</w:t>
      </w:r>
      <w:r w:rsidR="00913E31">
        <w:rPr>
          <w:rFonts w:asciiTheme="majorHAnsi" w:eastAsia="Times New Roman" w:hAnsiTheme="majorHAnsi" w:cstheme="majorHAnsi"/>
          <w:sz w:val="20"/>
          <w:szCs w:val="20"/>
        </w:rPr>
        <w:t xml:space="preserve"> </w:t>
      </w:r>
      <w:r w:rsidRPr="005D435F">
        <w:rPr>
          <w:rFonts w:asciiTheme="majorHAnsi" w:eastAsia="Times New Roman" w:hAnsiTheme="majorHAnsi" w:cstheme="majorHAnsi"/>
          <w:sz w:val="20"/>
          <w:szCs w:val="20"/>
        </w:rPr>
        <w:t>All resumes, referrals and general inquiries will be held strictly confidential.</w:t>
      </w:r>
      <w:r w:rsidR="00913E31">
        <w:rPr>
          <w:sz w:val="20"/>
          <w:szCs w:val="20"/>
        </w:rPr>
        <w:t xml:space="preserve"> </w:t>
      </w:r>
      <w:r w:rsidR="00FB3055">
        <w:rPr>
          <w:rFonts w:asciiTheme="majorHAnsi" w:eastAsia="Times New Roman" w:hAnsiTheme="majorHAnsi" w:cstheme="majorHAnsi"/>
          <w:b/>
          <w:bCs/>
          <w:sz w:val="20"/>
          <w:szCs w:val="20"/>
        </w:rPr>
        <w:t xml:space="preserve">St. Francis </w:t>
      </w:r>
      <w:r w:rsidRPr="001B052F">
        <w:rPr>
          <w:rFonts w:asciiTheme="majorHAnsi" w:eastAsia="Times New Roman" w:hAnsiTheme="majorHAnsi" w:cstheme="majorHAnsi"/>
          <w:b/>
          <w:bCs/>
          <w:sz w:val="20"/>
          <w:szCs w:val="20"/>
        </w:rPr>
        <w:t>is an Equal Opportunity Employer</w:t>
      </w:r>
      <w:r w:rsidR="001B052F">
        <w:rPr>
          <w:rFonts w:asciiTheme="majorHAnsi" w:eastAsia="Times New Roman" w:hAnsiTheme="majorHAnsi" w:cstheme="majorHAnsi"/>
          <w:b/>
          <w:bCs/>
          <w:sz w:val="20"/>
          <w:szCs w:val="20"/>
        </w:rPr>
        <w:t xml:space="preserve"> </w:t>
      </w:r>
      <w:r w:rsidR="001B052F" w:rsidRPr="001B052F">
        <w:rPr>
          <w:rFonts w:asciiTheme="majorHAnsi" w:eastAsia="Times New Roman" w:hAnsiTheme="majorHAnsi" w:cstheme="majorHAnsi"/>
          <w:sz w:val="20"/>
          <w:szCs w:val="20"/>
        </w:rPr>
        <w:t>and</w:t>
      </w:r>
      <w:r w:rsidR="001B052F">
        <w:rPr>
          <w:rFonts w:asciiTheme="majorHAnsi" w:eastAsia="Times New Roman" w:hAnsiTheme="majorHAnsi" w:cstheme="majorHAnsi"/>
          <w:b/>
          <w:bCs/>
          <w:sz w:val="20"/>
          <w:szCs w:val="20"/>
        </w:rPr>
        <w:t xml:space="preserve"> </w:t>
      </w:r>
      <w:r w:rsidR="001B052F" w:rsidRPr="001B052F">
        <w:rPr>
          <w:rFonts w:asciiTheme="majorHAnsi" w:eastAsia="Times New Roman" w:hAnsiTheme="majorHAnsi" w:cstheme="majorHAnsi"/>
          <w:sz w:val="20"/>
          <w:szCs w:val="20"/>
        </w:rPr>
        <w:t>we</w:t>
      </w:r>
      <w:r w:rsidRPr="001B052F">
        <w:rPr>
          <w:rFonts w:asciiTheme="majorHAnsi" w:eastAsia="Times New Roman" w:hAnsiTheme="majorHAnsi" w:cstheme="majorHAnsi"/>
          <w:sz w:val="20"/>
          <w:szCs w:val="20"/>
        </w:rPr>
        <w:t xml:space="preserve"> welcome differences</w:t>
      </w:r>
      <w:r w:rsidRPr="005D435F">
        <w:rPr>
          <w:rFonts w:asciiTheme="majorHAnsi" w:eastAsia="Times New Roman" w:hAnsiTheme="majorHAnsi" w:cstheme="majorHAnsi"/>
          <w:sz w:val="20"/>
          <w:szCs w:val="20"/>
        </w:rPr>
        <w:t xml:space="preserve"> in form of gender, race, ethnicity, disability, geography, socioeconomic status, age, politics, religion, philosophy, sexual orientation, gender identity or express and veteran status. All applicants who share this goal are encouraged to apply and we look forward to hearing from you! </w:t>
      </w:r>
    </w:p>
    <w:sectPr w:rsidR="00CF7F82" w:rsidRPr="005D435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50213" w14:textId="77777777" w:rsidR="005D49FC" w:rsidRDefault="005D49FC" w:rsidP="00240D59">
      <w:r>
        <w:separator/>
      </w:r>
    </w:p>
  </w:endnote>
  <w:endnote w:type="continuationSeparator" w:id="0">
    <w:p w14:paraId="202F3803" w14:textId="77777777" w:rsidR="005D49FC" w:rsidRDefault="005D49FC" w:rsidP="00240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inherit">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Heading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83EF6" w14:textId="77777777" w:rsidR="005D49FC" w:rsidRDefault="005D49FC" w:rsidP="00240D59">
      <w:r>
        <w:separator/>
      </w:r>
    </w:p>
  </w:footnote>
  <w:footnote w:type="continuationSeparator" w:id="0">
    <w:p w14:paraId="0A398B6E" w14:textId="77777777" w:rsidR="005D49FC" w:rsidRDefault="005D49FC" w:rsidP="00240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B398" w14:textId="337F0E32" w:rsidR="00913E31" w:rsidRDefault="00913E31">
    <w:pPr>
      <w:pStyle w:val="Header"/>
    </w:pPr>
    <w:r>
      <w:rPr>
        <w:noProof/>
      </w:rPr>
      <w:drawing>
        <wp:inline distT="0" distB="0" distL="0" distR="0" wp14:anchorId="2C505CEC" wp14:editId="4430EBF1">
          <wp:extent cx="2187575" cy="761303"/>
          <wp:effectExtent l="0" t="0" r="0" b="127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4590" cy="808986"/>
                  </a:xfrm>
                  <a:prstGeom prst="rect">
                    <a:avLst/>
                  </a:prstGeom>
                </pic:spPr>
              </pic:pic>
            </a:graphicData>
          </a:graphic>
        </wp:inline>
      </w:drawing>
    </w:r>
  </w:p>
  <w:p w14:paraId="18A11B52" w14:textId="35AD0EFD" w:rsidR="00913E31" w:rsidRPr="00913E31" w:rsidRDefault="00913E31" w:rsidP="00913E31">
    <w:pPr>
      <w:pStyle w:val="Header"/>
    </w:pPr>
    <w:r w:rsidRPr="00874D3E">
      <w:rPr>
        <w:rFonts w:asciiTheme="majorHAnsi" w:hAnsiTheme="majorHAnsi" w:cstheme="majorHAnsi"/>
        <w:b/>
        <w:bCs/>
        <w:color w:val="60298B"/>
        <w:sz w:val="28"/>
        <w:szCs w:val="28"/>
      </w:rPr>
      <w:t>Now Hiring: BILINGUAL THERAPY MANAGER</w:t>
    </w:r>
  </w:p>
  <w:p w14:paraId="53ED401E" w14:textId="6C4731CA" w:rsidR="00913E31" w:rsidRPr="00913E31" w:rsidRDefault="00913E31">
    <w:pPr>
      <w:pStyle w:val="Header"/>
      <w:rPr>
        <w:b/>
        <w:bCs/>
        <w:color w:val="FF8837"/>
        <w:sz w:val="21"/>
        <w:szCs w:val="21"/>
      </w:rPr>
    </w:pPr>
    <w:r w:rsidRPr="008669DD">
      <w:rPr>
        <w:rFonts w:asciiTheme="majorHAnsi" w:eastAsia="Times New Roman" w:hAnsiTheme="majorHAnsi" w:cs="Calibri Light (Headings)"/>
        <w:b/>
        <w:bCs/>
        <w:i/>
        <w:iCs/>
        <w:smallCaps/>
        <w:color w:val="FF8837"/>
        <w:sz w:val="22"/>
        <w:szCs w:val="22"/>
      </w:rPr>
      <w:t xml:space="preserve">come </w:t>
    </w:r>
    <w:r>
      <w:rPr>
        <w:rFonts w:asciiTheme="majorHAnsi" w:eastAsia="Times New Roman" w:hAnsiTheme="majorHAnsi" w:cs="Calibri Light (Headings)"/>
        <w:b/>
        <w:bCs/>
        <w:i/>
        <w:iCs/>
        <w:smallCaps/>
        <w:color w:val="FF8837"/>
        <w:sz w:val="22"/>
        <w:szCs w:val="22"/>
      </w:rPr>
      <w:t>help us empower our vulnerable neighbors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720" w:hanging="360"/>
      </w:pPr>
      <w:rPr>
        <w:rFonts w:ascii="Arial" w:hAnsi="Arial" w:cs="Arial"/>
        <w:b w:val="0"/>
        <w:sz w:val="20"/>
        <w:szCs w:val="2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30F0C99"/>
    <w:multiLevelType w:val="hybridMultilevel"/>
    <w:tmpl w:val="72D0F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F56DE7"/>
    <w:multiLevelType w:val="multilevel"/>
    <w:tmpl w:val="1E34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E6183"/>
    <w:multiLevelType w:val="multilevel"/>
    <w:tmpl w:val="322E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95296"/>
    <w:multiLevelType w:val="hybridMultilevel"/>
    <w:tmpl w:val="A0B25AAE"/>
    <w:lvl w:ilvl="0" w:tplc="40AC96E4">
      <w:start w:val="1"/>
      <w:numFmt w:val="bullet"/>
      <w:lvlText w:val=""/>
      <w:lvlJc w:val="left"/>
      <w:pPr>
        <w:ind w:left="360" w:hanging="360"/>
      </w:pPr>
      <w:rPr>
        <w:rFonts w:ascii="Symbol" w:hAnsi="Symbol" w:hint="default"/>
        <w:color w:val="00206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BD24D7"/>
    <w:multiLevelType w:val="multilevel"/>
    <w:tmpl w:val="1576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44266"/>
    <w:multiLevelType w:val="multilevel"/>
    <w:tmpl w:val="FBA2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D4738F"/>
    <w:multiLevelType w:val="hybridMultilevel"/>
    <w:tmpl w:val="190A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B55B4"/>
    <w:multiLevelType w:val="multilevel"/>
    <w:tmpl w:val="33E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4A79D7"/>
    <w:multiLevelType w:val="hybridMultilevel"/>
    <w:tmpl w:val="69F44A34"/>
    <w:lvl w:ilvl="0" w:tplc="E98C1F0C">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2048B"/>
    <w:multiLevelType w:val="hybridMultilevel"/>
    <w:tmpl w:val="7EEC8F1C"/>
    <w:lvl w:ilvl="0" w:tplc="50B0D61C">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A3037E"/>
    <w:multiLevelType w:val="multilevel"/>
    <w:tmpl w:val="4C14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E70EB0"/>
    <w:multiLevelType w:val="multilevel"/>
    <w:tmpl w:val="1576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E65F5F"/>
    <w:multiLevelType w:val="hybridMultilevel"/>
    <w:tmpl w:val="24FE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516212"/>
    <w:multiLevelType w:val="multilevel"/>
    <w:tmpl w:val="1576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F0614A"/>
    <w:multiLevelType w:val="multilevel"/>
    <w:tmpl w:val="4FEE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6"/>
  </w:num>
  <w:num w:numId="3">
    <w:abstractNumId w:val="9"/>
  </w:num>
  <w:num w:numId="4">
    <w:abstractNumId w:val="15"/>
  </w:num>
  <w:num w:numId="5">
    <w:abstractNumId w:val="8"/>
  </w:num>
  <w:num w:numId="6">
    <w:abstractNumId w:val="14"/>
  </w:num>
  <w:num w:numId="7">
    <w:abstractNumId w:val="13"/>
  </w:num>
  <w:num w:numId="8">
    <w:abstractNumId w:val="6"/>
  </w:num>
  <w:num w:numId="9">
    <w:abstractNumId w:val="10"/>
  </w:num>
  <w:num w:numId="10">
    <w:abstractNumId w:val="11"/>
  </w:num>
  <w:num w:numId="11">
    <w:abstractNumId w:val="5"/>
  </w:num>
  <w:num w:numId="12">
    <w:abstractNumId w:val="3"/>
  </w:num>
  <w:num w:numId="13">
    <w:abstractNumId w:val="0"/>
  </w:num>
  <w:num w:numId="14">
    <w:abstractNumId w:val="1"/>
  </w:num>
  <w:num w:numId="15">
    <w:abstractNumId w:val="2"/>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F82"/>
    <w:rsid w:val="00056795"/>
    <w:rsid w:val="000D3D20"/>
    <w:rsid w:val="001B052F"/>
    <w:rsid w:val="002232E9"/>
    <w:rsid w:val="00240D59"/>
    <w:rsid w:val="00281F6D"/>
    <w:rsid w:val="00321C46"/>
    <w:rsid w:val="00336A77"/>
    <w:rsid w:val="00420104"/>
    <w:rsid w:val="004D3C4B"/>
    <w:rsid w:val="00576AB8"/>
    <w:rsid w:val="005D435F"/>
    <w:rsid w:val="005D49FC"/>
    <w:rsid w:val="00630366"/>
    <w:rsid w:val="006B2568"/>
    <w:rsid w:val="006C755E"/>
    <w:rsid w:val="007E1241"/>
    <w:rsid w:val="008669DD"/>
    <w:rsid w:val="00874D3E"/>
    <w:rsid w:val="00886944"/>
    <w:rsid w:val="008948E5"/>
    <w:rsid w:val="00913E31"/>
    <w:rsid w:val="0093280B"/>
    <w:rsid w:val="00A70737"/>
    <w:rsid w:val="00CF7F82"/>
    <w:rsid w:val="00D33B17"/>
    <w:rsid w:val="00E01A86"/>
    <w:rsid w:val="00E575F5"/>
    <w:rsid w:val="00F75072"/>
    <w:rsid w:val="00FB085D"/>
    <w:rsid w:val="00FB3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0F6DD"/>
  <w15:chartTrackingRefBased/>
  <w15:docId w15:val="{DBE9AF07-2F4E-0C46-8315-8E083B59E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B3055"/>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7F8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40D59"/>
    <w:pPr>
      <w:tabs>
        <w:tab w:val="center" w:pos="4680"/>
        <w:tab w:val="right" w:pos="9360"/>
      </w:tabs>
    </w:pPr>
  </w:style>
  <w:style w:type="character" w:customStyle="1" w:styleId="HeaderChar">
    <w:name w:val="Header Char"/>
    <w:basedOn w:val="DefaultParagraphFont"/>
    <w:link w:val="Header"/>
    <w:uiPriority w:val="99"/>
    <w:rsid w:val="00240D59"/>
  </w:style>
  <w:style w:type="paragraph" w:styleId="Footer">
    <w:name w:val="footer"/>
    <w:basedOn w:val="Normal"/>
    <w:link w:val="FooterChar"/>
    <w:uiPriority w:val="99"/>
    <w:unhideWhenUsed/>
    <w:rsid w:val="00240D59"/>
    <w:pPr>
      <w:tabs>
        <w:tab w:val="center" w:pos="4680"/>
        <w:tab w:val="right" w:pos="9360"/>
      </w:tabs>
    </w:pPr>
  </w:style>
  <w:style w:type="character" w:customStyle="1" w:styleId="FooterChar">
    <w:name w:val="Footer Char"/>
    <w:basedOn w:val="DefaultParagraphFont"/>
    <w:link w:val="Footer"/>
    <w:uiPriority w:val="99"/>
    <w:rsid w:val="00240D59"/>
  </w:style>
  <w:style w:type="paragraph" w:styleId="ListParagraph">
    <w:name w:val="List Paragraph"/>
    <w:basedOn w:val="Normal"/>
    <w:uiPriority w:val="34"/>
    <w:qFormat/>
    <w:rsid w:val="00336A77"/>
    <w:pPr>
      <w:ind w:left="720"/>
      <w:contextualSpacing/>
    </w:pPr>
  </w:style>
  <w:style w:type="character" w:styleId="Hyperlink">
    <w:name w:val="Hyperlink"/>
    <w:basedOn w:val="DefaultParagraphFont"/>
    <w:uiPriority w:val="99"/>
    <w:unhideWhenUsed/>
    <w:rsid w:val="00336A77"/>
    <w:rPr>
      <w:color w:val="0563C1" w:themeColor="hyperlink"/>
      <w:u w:val="single"/>
    </w:rPr>
  </w:style>
  <w:style w:type="character" w:styleId="UnresolvedMention">
    <w:name w:val="Unresolved Mention"/>
    <w:basedOn w:val="DefaultParagraphFont"/>
    <w:uiPriority w:val="99"/>
    <w:semiHidden/>
    <w:unhideWhenUsed/>
    <w:rsid w:val="00336A77"/>
    <w:rPr>
      <w:color w:val="605E5C"/>
      <w:shd w:val="clear" w:color="auto" w:fill="E1DFDD"/>
    </w:rPr>
  </w:style>
  <w:style w:type="character" w:customStyle="1" w:styleId="Heading1Char">
    <w:name w:val="Heading 1 Char"/>
    <w:basedOn w:val="DefaultParagraphFont"/>
    <w:link w:val="Heading1"/>
    <w:rsid w:val="00FB3055"/>
    <w:rPr>
      <w:rFonts w:ascii="Arial" w:eastAsia="Times New Rom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54024">
      <w:bodyDiv w:val="1"/>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sChild>
                <w:div w:id="664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367425">
      <w:bodyDiv w:val="1"/>
      <w:marLeft w:val="0"/>
      <w:marRight w:val="0"/>
      <w:marTop w:val="0"/>
      <w:marBottom w:val="0"/>
      <w:divBdr>
        <w:top w:val="none" w:sz="0" w:space="0" w:color="auto"/>
        <w:left w:val="none" w:sz="0" w:space="0" w:color="auto"/>
        <w:bottom w:val="none" w:sz="0" w:space="0" w:color="auto"/>
        <w:right w:val="none" w:sz="0" w:space="0" w:color="auto"/>
      </w:divBdr>
      <w:divsChild>
        <w:div w:id="402416034">
          <w:marLeft w:val="0"/>
          <w:marRight w:val="0"/>
          <w:marTop w:val="0"/>
          <w:marBottom w:val="0"/>
          <w:divBdr>
            <w:top w:val="none" w:sz="0" w:space="0" w:color="auto"/>
            <w:left w:val="none" w:sz="0" w:space="0" w:color="auto"/>
            <w:bottom w:val="none" w:sz="0" w:space="0" w:color="auto"/>
            <w:right w:val="none" w:sz="0" w:space="0" w:color="auto"/>
          </w:divBdr>
          <w:divsChild>
            <w:div w:id="537283600">
              <w:marLeft w:val="0"/>
              <w:marRight w:val="0"/>
              <w:marTop w:val="0"/>
              <w:marBottom w:val="0"/>
              <w:divBdr>
                <w:top w:val="none" w:sz="0" w:space="0" w:color="auto"/>
                <w:left w:val="none" w:sz="0" w:space="0" w:color="auto"/>
                <w:bottom w:val="none" w:sz="0" w:space="0" w:color="auto"/>
                <w:right w:val="none" w:sz="0" w:space="0" w:color="auto"/>
              </w:divBdr>
              <w:divsChild>
                <w:div w:id="13577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3506">
      <w:bodyDiv w:val="1"/>
      <w:marLeft w:val="0"/>
      <w:marRight w:val="0"/>
      <w:marTop w:val="0"/>
      <w:marBottom w:val="0"/>
      <w:divBdr>
        <w:top w:val="none" w:sz="0" w:space="0" w:color="auto"/>
        <w:left w:val="none" w:sz="0" w:space="0" w:color="auto"/>
        <w:bottom w:val="none" w:sz="0" w:space="0" w:color="auto"/>
        <w:right w:val="none" w:sz="0" w:space="0" w:color="auto"/>
      </w:divBdr>
    </w:div>
    <w:div w:id="1128399265">
      <w:bodyDiv w:val="1"/>
      <w:marLeft w:val="0"/>
      <w:marRight w:val="0"/>
      <w:marTop w:val="0"/>
      <w:marBottom w:val="0"/>
      <w:divBdr>
        <w:top w:val="none" w:sz="0" w:space="0" w:color="auto"/>
        <w:left w:val="none" w:sz="0" w:space="0" w:color="auto"/>
        <w:bottom w:val="none" w:sz="0" w:space="0" w:color="auto"/>
        <w:right w:val="none" w:sz="0" w:space="0" w:color="auto"/>
      </w:divBdr>
    </w:div>
    <w:div w:id="1297952313">
      <w:bodyDiv w:val="1"/>
      <w:marLeft w:val="0"/>
      <w:marRight w:val="0"/>
      <w:marTop w:val="0"/>
      <w:marBottom w:val="0"/>
      <w:divBdr>
        <w:top w:val="none" w:sz="0" w:space="0" w:color="auto"/>
        <w:left w:val="none" w:sz="0" w:space="0" w:color="auto"/>
        <w:bottom w:val="none" w:sz="0" w:space="0" w:color="auto"/>
        <w:right w:val="none" w:sz="0" w:space="0" w:color="auto"/>
      </w:divBdr>
    </w:div>
    <w:div w:id="1328628094">
      <w:bodyDiv w:val="1"/>
      <w:marLeft w:val="0"/>
      <w:marRight w:val="0"/>
      <w:marTop w:val="0"/>
      <w:marBottom w:val="0"/>
      <w:divBdr>
        <w:top w:val="none" w:sz="0" w:space="0" w:color="auto"/>
        <w:left w:val="none" w:sz="0" w:space="0" w:color="auto"/>
        <w:bottom w:val="none" w:sz="0" w:space="0" w:color="auto"/>
        <w:right w:val="none" w:sz="0" w:space="0" w:color="auto"/>
      </w:divBdr>
    </w:div>
    <w:div w:id="1389063019">
      <w:bodyDiv w:val="1"/>
      <w:marLeft w:val="0"/>
      <w:marRight w:val="0"/>
      <w:marTop w:val="0"/>
      <w:marBottom w:val="0"/>
      <w:divBdr>
        <w:top w:val="none" w:sz="0" w:space="0" w:color="auto"/>
        <w:left w:val="none" w:sz="0" w:space="0" w:color="auto"/>
        <w:bottom w:val="none" w:sz="0" w:space="0" w:color="auto"/>
        <w:right w:val="none" w:sz="0" w:space="0" w:color="auto"/>
      </w:divBdr>
    </w:div>
    <w:div w:id="195678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chiosearch.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gie@occhiosear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B3EB5-6A44-DC42-A59C-BED69E3B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Krueger</dc:creator>
  <cp:keywords/>
  <dc:description/>
  <cp:lastModifiedBy>Angie Akerman</cp:lastModifiedBy>
  <cp:revision>2</cp:revision>
  <dcterms:created xsi:type="dcterms:W3CDTF">2022-01-14T19:31:00Z</dcterms:created>
  <dcterms:modified xsi:type="dcterms:W3CDTF">2022-01-14T19:31:00Z</dcterms:modified>
</cp:coreProperties>
</file>