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9A" w:rsidRDefault="00636312" w:rsidP="00141BD2">
      <w:pPr>
        <w:spacing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01A85">
        <w:rPr>
          <w:rFonts w:eastAsia="Times New Roman" w:cs="Times New Roman"/>
          <w:b/>
          <w:bCs/>
          <w:noProof/>
        </w:rPr>
        <w:drawing>
          <wp:inline distT="0" distB="0" distL="0" distR="0" wp14:anchorId="4FC70B61" wp14:editId="220C6514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_RGB_FULLCOLOR_WHITEFILL_R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69" cy="6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2F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133990">
        <w:rPr>
          <w:rFonts w:ascii="Arial" w:eastAsia="Times New Roman" w:hAnsi="Arial" w:cs="Arial"/>
          <w:b/>
          <w:bCs/>
          <w:sz w:val="20"/>
          <w:szCs w:val="20"/>
          <w:u w:val="single"/>
        </w:rPr>
        <w:t>Software Developer (.NET)</w:t>
      </w:r>
    </w:p>
    <w:p w:rsidR="00133990" w:rsidRPr="00133990" w:rsidRDefault="00133990" w:rsidP="001339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The Software Developer (.NET) is responsible for performing tasks in all areas of software development including requirements definition, prototyping, design, coding, testing, debugging, deployment, and support.  </w:t>
      </w:r>
    </w:p>
    <w:p w:rsidR="00133990" w:rsidRPr="00133990" w:rsidRDefault="00133990" w:rsidP="0013399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133990">
        <w:rPr>
          <w:rFonts w:ascii="Arial" w:eastAsia="Times New Roman" w:hAnsi="Arial" w:cs="Arial"/>
          <w:b/>
          <w:bCs/>
          <w:color w:val="222222"/>
          <w:sz w:val="18"/>
          <w:szCs w:val="18"/>
        </w:rPr>
        <w:t>RESPONSIBILITIES:</w:t>
      </w:r>
    </w:p>
    <w:p w:rsidR="00133990" w:rsidRPr="00133990" w:rsidRDefault="00133990" w:rsidP="00133990">
      <w:pPr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Works as part of a diverse and dynamic team creating internal business and customer-facing applications which includes both new development and maintenance of existing legacy applications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Resolve complaints and respond to suggestions for improvements and enhancements from business customers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Works closely with technical staff to understand problems with software and develop specifications to resolve issues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Produce code and perform code reviews to ensure standards are being followed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Ensure developed solutions are well-engineered, operable, maintainable, and delivered on schedule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Assist senior engineers in designing software solutions that meet project requirements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Participate in software development projects from initiation through delivery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Partner with IT resources and internal business partners to determine project requirements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Perform unit testing to ensure functionality of developed applications before being released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Assist in providing Tier 2 support for all developed applications including debugging issues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Perform software deployments of internal and customer-facing applications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Document software applications and development processes</w:t>
      </w:r>
    </w:p>
    <w:p w:rsidR="00133990" w:rsidRPr="00133990" w:rsidRDefault="00133990" w:rsidP="0013399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Train application users to on the proper use of developed software applications</w:t>
      </w:r>
    </w:p>
    <w:p w:rsidR="00133990" w:rsidRPr="00133990" w:rsidRDefault="00133990" w:rsidP="0013399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b/>
          <w:bCs/>
          <w:color w:val="222222"/>
          <w:sz w:val="18"/>
          <w:szCs w:val="18"/>
        </w:rPr>
        <w:t>QUALIFICATIONS:</w:t>
      </w:r>
    </w:p>
    <w:p w:rsidR="00133990" w:rsidRPr="00133990" w:rsidRDefault="00133990" w:rsidP="0013399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An Associate’s degree in a closely related field and a minimum of 3 years of related experience; 6 years of related experience preferred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Working knowledge of Object Oriented design and development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At least 3 years of Programming experience required (C#, SQL, T-SQL)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Programming experience preferred (HTML5, CSS, JavaScript, MS SharePoint, MS Dynamics)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Knowledge of Agile methodologies and principles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Proficient in Microsoft tools: Visual Studio, TFS, Word, Excel, Visio, and PowerPoint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Excellent relationship building and problem solving skills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Strong communication skills, both written and oral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Ability to handle multiple tasks and projects simultaneously while maintaining high quality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Strong organizational and time management skills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Ability to think critically and rapidly learn new technologies as needed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Positive, enthusiastic attitude and strong desire to build a cohesive and collaborative team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Strong sense of ownership, urgency, and drive to complete assigned tasks</w:t>
      </w:r>
    </w:p>
    <w:p w:rsidR="00133990" w:rsidRPr="00133990" w:rsidRDefault="00133990" w:rsidP="0013399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133990">
        <w:rPr>
          <w:rFonts w:ascii="Arial" w:eastAsia="Times New Roman" w:hAnsi="Arial" w:cs="Arial"/>
          <w:color w:val="222222"/>
          <w:sz w:val="18"/>
          <w:szCs w:val="18"/>
        </w:rPr>
        <w:t>Ability to follow development processes and best practices</w:t>
      </w:r>
    </w:p>
    <w:p w:rsidR="000F0C86" w:rsidRPr="006B0BA6" w:rsidRDefault="000F0C86" w:rsidP="00745ABA">
      <w:pPr>
        <w:pStyle w:val="NormalWeb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r w:rsidRPr="00DA756A">
        <w:rPr>
          <w:rFonts w:ascii="Arial" w:hAnsi="Arial" w:cs="Arial"/>
          <w:color w:val="222222"/>
          <w:sz w:val="18"/>
          <w:szCs w:val="18"/>
        </w:rPr>
        <w:t>Apply online @</w:t>
      </w:r>
      <w:r w:rsidRPr="00DA756A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hyperlink r:id="rId6" w:history="1">
        <w:r w:rsidRPr="00DA756A">
          <w:rPr>
            <w:rStyle w:val="Hyperlink"/>
            <w:rFonts w:ascii="Arial" w:hAnsi="Arial" w:cs="Arial"/>
            <w:sz w:val="18"/>
            <w:szCs w:val="18"/>
          </w:rPr>
          <w:t>http://careers.buildabear.com/Careers.aspx</w:t>
        </w:r>
      </w:hyperlink>
      <w:r w:rsidR="006B0BA6">
        <w:rPr>
          <w:rStyle w:val="Hyperlink"/>
          <w:rFonts w:ascii="Arial" w:hAnsi="Arial" w:cs="Arial"/>
          <w:sz w:val="18"/>
          <w:szCs w:val="18"/>
        </w:rPr>
        <w:t xml:space="preserve">  </w:t>
      </w:r>
      <w:r w:rsidR="006B0BA6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="006B0BA6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Choose Corporate Office Opportunities/World </w:t>
      </w:r>
      <w:proofErr w:type="spellStart"/>
      <w:r w:rsidR="006B0BA6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Bearquarters</w:t>
      </w:r>
      <w:proofErr w:type="spellEnd"/>
      <w:r w:rsidR="006B0BA6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/Information Technology</w:t>
      </w:r>
    </w:p>
    <w:bookmarkEnd w:id="0"/>
    <w:p w:rsidR="006B0BA6" w:rsidRDefault="006B0BA6" w:rsidP="006B0BA6">
      <w:pPr>
        <w:spacing w:line="240" w:lineRule="auto"/>
        <w:rPr>
          <w:rFonts w:ascii="Arial" w:hAnsi="Arial" w:cs="Arial"/>
          <w:sz w:val="20"/>
          <w:szCs w:val="20"/>
        </w:rPr>
      </w:pPr>
      <w:r w:rsidRPr="002A48D6">
        <w:rPr>
          <w:rFonts w:ascii="Arial" w:hAnsi="Arial" w:cs="Arial"/>
          <w:sz w:val="20"/>
          <w:szCs w:val="20"/>
        </w:rPr>
        <w:t>Build-A-Bear Workshop® offers an exciting, fun and fast -paced work environment. One of our core values is ‘Embrace’ – we value the diversity, individuality and background of</w:t>
      </w:r>
      <w:r>
        <w:rPr>
          <w:rFonts w:ascii="Arial" w:hAnsi="Arial" w:cs="Arial"/>
          <w:sz w:val="20"/>
          <w:szCs w:val="20"/>
        </w:rPr>
        <w:t xml:space="preserve"> </w:t>
      </w:r>
      <w:r w:rsidRPr="002A48D6">
        <w:rPr>
          <w:rFonts w:ascii="Arial" w:hAnsi="Arial" w:cs="Arial"/>
          <w:sz w:val="20"/>
          <w:szCs w:val="20"/>
        </w:rPr>
        <w:t xml:space="preserve">our associates, </w:t>
      </w:r>
      <w:r>
        <w:rPr>
          <w:rFonts w:ascii="Arial" w:hAnsi="Arial" w:cs="Arial"/>
          <w:sz w:val="20"/>
          <w:szCs w:val="20"/>
        </w:rPr>
        <w:t>Guests</w:t>
      </w:r>
      <w:r w:rsidRPr="002A48D6">
        <w:rPr>
          <w:rFonts w:ascii="Arial" w:hAnsi="Arial" w:cs="Arial"/>
          <w:sz w:val="20"/>
          <w:szCs w:val="20"/>
        </w:rPr>
        <w:t xml:space="preserve"> and business partners and we cultivate an environment of inclusion.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B0BA6" w:rsidRPr="002A48D6" w:rsidRDefault="006B0BA6" w:rsidP="006B0BA6">
      <w:pPr>
        <w:spacing w:line="240" w:lineRule="auto"/>
        <w:rPr>
          <w:rFonts w:ascii="Arial" w:hAnsi="Arial" w:cs="Arial"/>
          <w:sz w:val="20"/>
          <w:szCs w:val="20"/>
        </w:rPr>
      </w:pPr>
      <w:r w:rsidRPr="002A48D6">
        <w:rPr>
          <w:rFonts w:ascii="Arial" w:hAnsi="Arial" w:cs="Arial"/>
          <w:sz w:val="20"/>
          <w:szCs w:val="20"/>
        </w:rPr>
        <w:t xml:space="preserve">Come see the difference in </w:t>
      </w:r>
      <w:r>
        <w:rPr>
          <w:rFonts w:ascii="Arial" w:hAnsi="Arial" w:cs="Arial"/>
          <w:sz w:val="20"/>
          <w:szCs w:val="20"/>
        </w:rPr>
        <w:t>our company culture!</w:t>
      </w:r>
    </w:p>
    <w:p w:rsidR="00B7776C" w:rsidRPr="00E77A45" w:rsidRDefault="00B7776C" w:rsidP="00CC68E2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</w:p>
    <w:sectPr w:rsidR="00B7776C" w:rsidRPr="00E7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007"/>
    <w:multiLevelType w:val="multilevel"/>
    <w:tmpl w:val="05E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2845"/>
    <w:multiLevelType w:val="multilevel"/>
    <w:tmpl w:val="309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6D49"/>
    <w:multiLevelType w:val="hybridMultilevel"/>
    <w:tmpl w:val="CAF2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7303"/>
    <w:multiLevelType w:val="hybridMultilevel"/>
    <w:tmpl w:val="F67C9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7F46"/>
    <w:multiLevelType w:val="multilevel"/>
    <w:tmpl w:val="D9AC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63DB1"/>
    <w:multiLevelType w:val="multilevel"/>
    <w:tmpl w:val="F55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121C8"/>
    <w:multiLevelType w:val="multilevel"/>
    <w:tmpl w:val="728E3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D139F"/>
    <w:multiLevelType w:val="multilevel"/>
    <w:tmpl w:val="B99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F7268"/>
    <w:multiLevelType w:val="multilevel"/>
    <w:tmpl w:val="A3C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014CB"/>
    <w:multiLevelType w:val="hybridMultilevel"/>
    <w:tmpl w:val="A27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56F5"/>
    <w:multiLevelType w:val="hybridMultilevel"/>
    <w:tmpl w:val="60B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29D"/>
    <w:multiLevelType w:val="hybridMultilevel"/>
    <w:tmpl w:val="1C7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E0367"/>
    <w:multiLevelType w:val="multilevel"/>
    <w:tmpl w:val="68D2ACB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E3D80"/>
    <w:multiLevelType w:val="hybridMultilevel"/>
    <w:tmpl w:val="4E08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F3D40"/>
    <w:multiLevelType w:val="multilevel"/>
    <w:tmpl w:val="EAA6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B4A5E"/>
    <w:multiLevelType w:val="multilevel"/>
    <w:tmpl w:val="9DF2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20149"/>
    <w:multiLevelType w:val="multilevel"/>
    <w:tmpl w:val="0DB8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F726E"/>
    <w:multiLevelType w:val="multilevel"/>
    <w:tmpl w:val="766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148C4"/>
    <w:multiLevelType w:val="multilevel"/>
    <w:tmpl w:val="B86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43370"/>
    <w:multiLevelType w:val="multilevel"/>
    <w:tmpl w:val="182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239DF"/>
    <w:multiLevelType w:val="hybridMultilevel"/>
    <w:tmpl w:val="AD7C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00AA7"/>
    <w:multiLevelType w:val="multilevel"/>
    <w:tmpl w:val="C21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4753D"/>
    <w:multiLevelType w:val="multilevel"/>
    <w:tmpl w:val="C8F6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C30C9"/>
    <w:multiLevelType w:val="hybridMultilevel"/>
    <w:tmpl w:val="B174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D7682"/>
    <w:multiLevelType w:val="multilevel"/>
    <w:tmpl w:val="756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E63A8D"/>
    <w:multiLevelType w:val="hybridMultilevel"/>
    <w:tmpl w:val="F828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10FF8"/>
    <w:multiLevelType w:val="hybridMultilevel"/>
    <w:tmpl w:val="897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21E41"/>
    <w:multiLevelType w:val="hybridMultilevel"/>
    <w:tmpl w:val="B34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024D5"/>
    <w:multiLevelType w:val="multilevel"/>
    <w:tmpl w:val="84482E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11541"/>
    <w:multiLevelType w:val="hybridMultilevel"/>
    <w:tmpl w:val="2C4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52823"/>
    <w:multiLevelType w:val="multilevel"/>
    <w:tmpl w:val="DEC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D13B29"/>
    <w:multiLevelType w:val="multilevel"/>
    <w:tmpl w:val="A84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27454A"/>
    <w:multiLevelType w:val="multilevel"/>
    <w:tmpl w:val="F1A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52BE4"/>
    <w:multiLevelType w:val="hybridMultilevel"/>
    <w:tmpl w:val="814A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0705D"/>
    <w:multiLevelType w:val="multilevel"/>
    <w:tmpl w:val="D0EE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54722"/>
    <w:multiLevelType w:val="multilevel"/>
    <w:tmpl w:val="700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10A44"/>
    <w:multiLevelType w:val="hybridMultilevel"/>
    <w:tmpl w:val="E8721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7080F"/>
    <w:multiLevelType w:val="hybridMultilevel"/>
    <w:tmpl w:val="C51E8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673797"/>
    <w:multiLevelType w:val="multilevel"/>
    <w:tmpl w:val="BE86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9E3DE0"/>
    <w:multiLevelType w:val="hybridMultilevel"/>
    <w:tmpl w:val="1168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97073"/>
    <w:multiLevelType w:val="hybridMultilevel"/>
    <w:tmpl w:val="98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21"/>
  </w:num>
  <w:num w:numId="5">
    <w:abstractNumId w:val="15"/>
  </w:num>
  <w:num w:numId="6">
    <w:abstractNumId w:val="22"/>
  </w:num>
  <w:num w:numId="7">
    <w:abstractNumId w:val="0"/>
  </w:num>
  <w:num w:numId="8">
    <w:abstractNumId w:val="18"/>
  </w:num>
  <w:num w:numId="9">
    <w:abstractNumId w:val="34"/>
  </w:num>
  <w:num w:numId="10">
    <w:abstractNumId w:val="39"/>
  </w:num>
  <w:num w:numId="11">
    <w:abstractNumId w:val="33"/>
  </w:num>
  <w:num w:numId="12">
    <w:abstractNumId w:val="40"/>
  </w:num>
  <w:num w:numId="13">
    <w:abstractNumId w:val="13"/>
  </w:num>
  <w:num w:numId="14">
    <w:abstractNumId w:val="3"/>
  </w:num>
  <w:num w:numId="15">
    <w:abstractNumId w:val="17"/>
  </w:num>
  <w:num w:numId="16">
    <w:abstractNumId w:val="36"/>
  </w:num>
  <w:num w:numId="17">
    <w:abstractNumId w:val="23"/>
  </w:num>
  <w:num w:numId="18">
    <w:abstractNumId w:val="11"/>
  </w:num>
  <w:num w:numId="19">
    <w:abstractNumId w:val="20"/>
  </w:num>
  <w:num w:numId="20">
    <w:abstractNumId w:val="25"/>
  </w:num>
  <w:num w:numId="21">
    <w:abstractNumId w:val="27"/>
  </w:num>
  <w:num w:numId="22">
    <w:abstractNumId w:val="37"/>
  </w:num>
  <w:num w:numId="23">
    <w:abstractNumId w:val="12"/>
  </w:num>
  <w:num w:numId="24">
    <w:abstractNumId w:val="28"/>
  </w:num>
  <w:num w:numId="25">
    <w:abstractNumId w:val="29"/>
  </w:num>
  <w:num w:numId="26">
    <w:abstractNumId w:val="2"/>
  </w:num>
  <w:num w:numId="27">
    <w:abstractNumId w:val="24"/>
  </w:num>
  <w:num w:numId="28">
    <w:abstractNumId w:val="6"/>
  </w:num>
  <w:num w:numId="29">
    <w:abstractNumId w:val="9"/>
  </w:num>
  <w:num w:numId="30">
    <w:abstractNumId w:val="26"/>
  </w:num>
  <w:num w:numId="31">
    <w:abstractNumId w:val="10"/>
  </w:num>
  <w:num w:numId="32">
    <w:abstractNumId w:val="5"/>
  </w:num>
  <w:num w:numId="33">
    <w:abstractNumId w:val="19"/>
  </w:num>
  <w:num w:numId="34">
    <w:abstractNumId w:val="16"/>
  </w:num>
  <w:num w:numId="35">
    <w:abstractNumId w:val="7"/>
  </w:num>
  <w:num w:numId="36">
    <w:abstractNumId w:val="14"/>
  </w:num>
  <w:num w:numId="37">
    <w:abstractNumId w:val="31"/>
  </w:num>
  <w:num w:numId="38">
    <w:abstractNumId w:val="30"/>
  </w:num>
  <w:num w:numId="39">
    <w:abstractNumId w:val="8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9A"/>
    <w:rsid w:val="00001A85"/>
    <w:rsid w:val="00004F0D"/>
    <w:rsid w:val="00027DA8"/>
    <w:rsid w:val="000F0C86"/>
    <w:rsid w:val="00133990"/>
    <w:rsid w:val="00141BD2"/>
    <w:rsid w:val="001629EC"/>
    <w:rsid w:val="00182DB9"/>
    <w:rsid w:val="001B684D"/>
    <w:rsid w:val="0033165C"/>
    <w:rsid w:val="003E527A"/>
    <w:rsid w:val="004017C5"/>
    <w:rsid w:val="00431B03"/>
    <w:rsid w:val="004411E2"/>
    <w:rsid w:val="0044684D"/>
    <w:rsid w:val="004811F0"/>
    <w:rsid w:val="00491CA8"/>
    <w:rsid w:val="004D0923"/>
    <w:rsid w:val="00553431"/>
    <w:rsid w:val="0056692F"/>
    <w:rsid w:val="0057421F"/>
    <w:rsid w:val="005776C2"/>
    <w:rsid w:val="00590A74"/>
    <w:rsid w:val="005913CC"/>
    <w:rsid w:val="00595312"/>
    <w:rsid w:val="00636312"/>
    <w:rsid w:val="0069022E"/>
    <w:rsid w:val="006B0BA6"/>
    <w:rsid w:val="006D18BD"/>
    <w:rsid w:val="00706A89"/>
    <w:rsid w:val="00745ABA"/>
    <w:rsid w:val="007566F6"/>
    <w:rsid w:val="00777E44"/>
    <w:rsid w:val="00877CFB"/>
    <w:rsid w:val="00891AD8"/>
    <w:rsid w:val="008D2F9C"/>
    <w:rsid w:val="009A2236"/>
    <w:rsid w:val="009F0D9E"/>
    <w:rsid w:val="00A33758"/>
    <w:rsid w:val="00AB3459"/>
    <w:rsid w:val="00AC32F3"/>
    <w:rsid w:val="00B7776C"/>
    <w:rsid w:val="00B86D56"/>
    <w:rsid w:val="00C86582"/>
    <w:rsid w:val="00CB161B"/>
    <w:rsid w:val="00CC68E2"/>
    <w:rsid w:val="00D46A4C"/>
    <w:rsid w:val="00DA089A"/>
    <w:rsid w:val="00DA756A"/>
    <w:rsid w:val="00DE4F33"/>
    <w:rsid w:val="00E77A45"/>
    <w:rsid w:val="00E83E32"/>
    <w:rsid w:val="00EA0A48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E3A5-0917-4B06-807E-3F28FBD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0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08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louts">
    <w:name w:val="callouts"/>
    <w:basedOn w:val="DefaultParagraphFont"/>
    <w:rsid w:val="00DA089A"/>
  </w:style>
  <w:style w:type="character" w:styleId="Hyperlink">
    <w:name w:val="Hyperlink"/>
    <w:basedOn w:val="DefaultParagraphFont"/>
    <w:uiPriority w:val="99"/>
    <w:unhideWhenUsed/>
    <w:rsid w:val="00DA08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089A"/>
    <w:rPr>
      <w:b/>
      <w:bCs/>
    </w:rPr>
  </w:style>
  <w:style w:type="paragraph" w:styleId="BalloonText">
    <w:name w:val="Balloon Text"/>
    <w:basedOn w:val="Normal"/>
    <w:link w:val="BalloonTextChar"/>
    <w:unhideWhenUsed/>
    <w:rsid w:val="0063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84D"/>
    <w:pPr>
      <w:ind w:left="720"/>
      <w:contextualSpacing/>
    </w:pPr>
  </w:style>
  <w:style w:type="table" w:styleId="TableGrid">
    <w:name w:val="Table Grid"/>
    <w:basedOn w:val="TableNormal"/>
    <w:uiPriority w:val="59"/>
    <w:rsid w:val="00891A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A4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F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109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351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5262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579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2460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91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0819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2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8936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209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9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665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082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6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691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156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0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0142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0567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3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905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60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8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3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36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1294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9767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12095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773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282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71577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48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0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3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3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45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69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66426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1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7499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199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9627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158057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8477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7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3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5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80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0823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60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1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6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0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23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5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9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16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7327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08368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69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857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66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6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8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327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6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0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0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8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4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742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5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1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4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43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17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28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2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9621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1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5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123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9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610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2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45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8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1517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510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1649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0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9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47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9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74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2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22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4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2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291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84308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7083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924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63402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6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6260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06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44871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58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520924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61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93812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45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9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6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26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38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0594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094830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11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051724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465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822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87991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34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2131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933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7354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6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900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2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1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7518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1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0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4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94300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03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6262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9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8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4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10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6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66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8277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72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2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8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843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6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5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91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84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5911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33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80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0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8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40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7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4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176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9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42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6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7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7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1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6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49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5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6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5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457323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8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838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724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40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0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9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6449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3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9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4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5976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0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7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49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3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3098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4245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2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6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4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3827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332171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82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894095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77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4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4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6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6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600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2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72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2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8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2821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333405">
          <w:marLeft w:val="360"/>
          <w:marRight w:val="36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520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7340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8562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8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7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9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1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1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19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3211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382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0938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51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.buildabear.com/Career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Build-a-Bear Workshop, Inc.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Mitchell</dc:creator>
  <cp:lastModifiedBy>Cheryl Chadwick</cp:lastModifiedBy>
  <cp:revision>3</cp:revision>
  <cp:lastPrinted>2016-04-21T16:38:00Z</cp:lastPrinted>
  <dcterms:created xsi:type="dcterms:W3CDTF">2017-09-01T20:50:00Z</dcterms:created>
  <dcterms:modified xsi:type="dcterms:W3CDTF">2017-11-15T16:19:00Z</dcterms:modified>
</cp:coreProperties>
</file>