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31585F" w:rsidRPr="0031585F" w14:paraId="7C73C045" w14:textId="77777777" w:rsidTr="0031585F">
        <w:tc>
          <w:tcPr>
            <w:tcW w:w="0" w:type="auto"/>
            <w:vAlign w:val="center"/>
            <w:hideMark/>
          </w:tcPr>
          <w:tbl>
            <w:tblPr>
              <w:tblW w:w="5000" w:type="pct"/>
              <w:jc w:val="center"/>
              <w:shd w:val="clear" w:color="auto" w:fill="E6E6E6"/>
              <w:tblCellMar>
                <w:left w:w="0" w:type="dxa"/>
                <w:right w:w="0" w:type="dxa"/>
              </w:tblCellMar>
              <w:tblLook w:val="04A0" w:firstRow="1" w:lastRow="0" w:firstColumn="1" w:lastColumn="0" w:noHBand="0" w:noVBand="1"/>
            </w:tblPr>
            <w:tblGrid>
              <w:gridCol w:w="9360"/>
            </w:tblGrid>
            <w:tr w:rsidR="0031585F" w:rsidRPr="0031585F" w14:paraId="77D2BE09" w14:textId="77777777">
              <w:trPr>
                <w:jc w:val="center"/>
              </w:trPr>
              <w:tc>
                <w:tcPr>
                  <w:tcW w:w="0" w:type="auto"/>
                  <w:shd w:val="clear" w:color="auto" w:fill="E6E6E6"/>
                  <w:vAlign w:val="center"/>
                  <w:hideMark/>
                </w:tcPr>
                <w:tbl>
                  <w:tblPr>
                    <w:tblW w:w="10200" w:type="dxa"/>
                    <w:jc w:val="center"/>
                    <w:tblCellMar>
                      <w:left w:w="0" w:type="dxa"/>
                      <w:right w:w="0" w:type="dxa"/>
                    </w:tblCellMar>
                    <w:tblLook w:val="04A0" w:firstRow="1" w:lastRow="0" w:firstColumn="1" w:lastColumn="0" w:noHBand="0" w:noVBand="1"/>
                  </w:tblPr>
                  <w:tblGrid>
                    <w:gridCol w:w="9360"/>
                  </w:tblGrid>
                  <w:tr w:rsidR="0031585F" w:rsidRPr="0031585F" w14:paraId="423BB743"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58C7814A" w14:textId="77777777">
                          <w:trPr>
                            <w:jc w:val="center"/>
                          </w:trPr>
                          <w:tc>
                            <w:tcPr>
                              <w:tcW w:w="0" w:type="auto"/>
                              <w:shd w:val="clear" w:color="auto" w:fill="869197"/>
                              <w:hideMark/>
                            </w:tcPr>
                            <w:tbl>
                              <w:tblPr>
                                <w:tblW w:w="5000" w:type="pct"/>
                                <w:jc w:val="center"/>
                                <w:shd w:val="clear" w:color="auto" w:fill="869197"/>
                                <w:tblCellMar>
                                  <w:left w:w="0" w:type="dxa"/>
                                  <w:right w:w="0" w:type="dxa"/>
                                </w:tblCellMar>
                                <w:tblLook w:val="04A0" w:firstRow="1" w:lastRow="0" w:firstColumn="1" w:lastColumn="0" w:noHBand="0" w:noVBand="1"/>
                              </w:tblPr>
                              <w:tblGrid>
                                <w:gridCol w:w="9210"/>
                              </w:tblGrid>
                              <w:tr w:rsidR="0031585F" w:rsidRPr="0031585F" w14:paraId="395B8908"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3B2D7B7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3520D8EB" w14:textId="77777777">
                                            <w:tc>
                                              <w:tcPr>
                                                <w:tcW w:w="0" w:type="auto"/>
                                                <w:hideMark/>
                                              </w:tcPr>
                                              <w:p w14:paraId="5B10F8AD" w14:textId="77777777" w:rsidR="0031585F" w:rsidRPr="0031585F" w:rsidRDefault="0031585F" w:rsidP="0031585F">
                                                <w:pPr>
                                                  <w:spacing w:after="0" w:line="240" w:lineRule="auto"/>
                                                  <w:jc w:val="center"/>
                                                  <w:rPr>
                                                    <w:rFonts w:ascii="Calibri" w:eastAsia="Times New Roman" w:hAnsi="Calibri" w:cs="Calibri"/>
                                                  </w:rPr>
                                                </w:pPr>
                                                <w:r w:rsidRPr="0031585F">
                                                  <w:rPr>
                                                    <w:rFonts w:ascii="Calibri" w:eastAsia="Times New Roman" w:hAnsi="Calibri" w:cs="Calibri"/>
                                                    <w:noProof/>
                                                  </w:rPr>
                                                  <w:drawing>
                                                    <wp:inline distT="0" distB="0" distL="0" distR="0" wp14:anchorId="7FA41BE9" wp14:editId="55CFBBCB">
                                                      <wp:extent cx="6377940" cy="2125980"/>
                                                      <wp:effectExtent l="0" t="0" r="3810" b="7620"/>
                                                      <wp:docPr id="63"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descr="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77940" cy="2125980"/>
                                                              </a:xfrm>
                                                              <a:prstGeom prst="rect">
                                                                <a:avLst/>
                                                              </a:prstGeom>
                                                              <a:noFill/>
                                                              <a:ln>
                                                                <a:noFill/>
                                                              </a:ln>
                                                            </pic:spPr>
                                                          </pic:pic>
                                                        </a:graphicData>
                                                      </a:graphic>
                                                    </wp:inline>
                                                  </w:drawing>
                                                </w:r>
                                              </w:p>
                                            </w:tc>
                                          </w:tr>
                                        </w:tbl>
                                        <w:p w14:paraId="482E8191"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5AE6F56C"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4EA3BEC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75313E25" w14:textId="77777777">
                                            <w:tc>
                                              <w:tcPr>
                                                <w:tcW w:w="0" w:type="auto"/>
                                                <w:tcMar>
                                                  <w:top w:w="150" w:type="dxa"/>
                                                  <w:left w:w="300" w:type="dxa"/>
                                                  <w:bottom w:w="150" w:type="dxa"/>
                                                  <w:right w:w="300" w:type="dxa"/>
                                                </w:tcMar>
                                                <w:hideMark/>
                                              </w:tcPr>
                                              <w:p w14:paraId="696224F8"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b/>
                                                    <w:bCs/>
                                                    <w:color w:val="403F42"/>
                                                    <w:sz w:val="24"/>
                                                    <w:szCs w:val="24"/>
                                                  </w:rPr>
                                                  <w:t>Catch the latest news from around the region</w:t>
                                                </w:r>
                                                <w:r w:rsidRPr="0031585F">
                                                  <w:rPr>
                                                    <w:rFonts w:ascii="Arial" w:eastAsia="Times New Roman" w:hAnsi="Arial" w:cs="Arial"/>
                                                    <w:color w:val="403F42"/>
                                                    <w:sz w:val="24"/>
                                                    <w:szCs w:val="24"/>
                                                  </w:rPr>
                                                  <w:t xml:space="preserve"> | June 2023</w:t>
                                                </w:r>
                                                <w:r w:rsidRPr="0031585F">
                                                  <w:rPr>
                                                    <w:rFonts w:ascii="Arial" w:eastAsia="Times New Roman" w:hAnsi="Arial" w:cs="Arial"/>
                                                    <w:color w:val="403F42"/>
                                                    <w:sz w:val="21"/>
                                                    <w:szCs w:val="21"/>
                                                  </w:rPr>
                                                  <w:t xml:space="preserve"> </w:t>
                                                </w:r>
                                              </w:p>
                                            </w:tc>
                                          </w:tr>
                                        </w:tbl>
                                        <w:p w14:paraId="7D29FB89"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7ADA32C0"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06D45598" w14:textId="77777777">
                                      <w:trPr>
                                        <w:jc w:val="center"/>
                                        <w:hidden/>
                                      </w:trPr>
                                      <w:tc>
                                        <w:tcPr>
                                          <w:tcW w:w="0" w:type="auto"/>
                                          <w:vAlign w:val="center"/>
                                          <w:hideMark/>
                                        </w:tcPr>
                                        <w:p w14:paraId="1FD9EFE1" w14:textId="77777777" w:rsidR="0031585F" w:rsidRPr="0031585F" w:rsidRDefault="0031585F" w:rsidP="0031585F">
                                          <w:pPr>
                                            <w:spacing w:after="0" w:line="240" w:lineRule="auto"/>
                                            <w:rPr>
                                              <w:rFonts w:ascii="Calibri" w:eastAsia="Times New Roman" w:hAnsi="Calibri" w:cs="Calibri"/>
                                              <w:vanish/>
                                            </w:rPr>
                                          </w:pPr>
                                        </w:p>
                                      </w:tc>
                                    </w:tr>
                                  </w:tbl>
                                  <w:p w14:paraId="1AE46D4E"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0A8D7CB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294429F0" w14:textId="77777777">
                                            <w:tc>
                                              <w:tcPr>
                                                <w:tcW w:w="0" w:type="auto"/>
                                                <w:hideMark/>
                                              </w:tcPr>
                                              <w:p w14:paraId="48420EF2" w14:textId="77777777" w:rsidR="0031585F" w:rsidRPr="0031585F" w:rsidRDefault="0031585F" w:rsidP="0031585F">
                                                <w:pPr>
                                                  <w:spacing w:after="0" w:line="240" w:lineRule="auto"/>
                                                  <w:jc w:val="center"/>
                                                  <w:rPr>
                                                    <w:rFonts w:ascii="Calibri" w:eastAsia="Times New Roman" w:hAnsi="Calibri" w:cs="Calibri"/>
                                                  </w:rPr>
                                                </w:pPr>
                                                <w:r w:rsidRPr="0031585F">
                                                  <w:rPr>
                                                    <w:rFonts w:ascii="Calibri" w:eastAsia="Times New Roman" w:hAnsi="Calibri" w:cs="Calibri"/>
                                                    <w:noProof/>
                                                  </w:rPr>
                                                  <w:drawing>
                                                    <wp:inline distT="0" distB="0" distL="0" distR="0" wp14:anchorId="1D644838" wp14:editId="2B334E48">
                                                      <wp:extent cx="6057900" cy="2979420"/>
                                                      <wp:effectExtent l="0" t="0" r="0" b="0"/>
                                                      <wp:docPr id="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2979420"/>
                                                              </a:xfrm>
                                                              <a:prstGeom prst="rect">
                                                                <a:avLst/>
                                                              </a:prstGeom>
                                                              <a:noFill/>
                                                              <a:ln>
                                                                <a:noFill/>
                                                              </a:ln>
                                                            </pic:spPr>
                                                          </pic:pic>
                                                        </a:graphicData>
                                                      </a:graphic>
                                                    </wp:inline>
                                                  </w:drawing>
                                                </w:r>
                                              </w:p>
                                            </w:tc>
                                          </w:tr>
                                        </w:tbl>
                                        <w:p w14:paraId="3709B5BA"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70F6FBCE"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1FC234D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495B5DF0" w14:textId="77777777">
                                            <w:tc>
                                              <w:tcPr>
                                                <w:tcW w:w="0" w:type="auto"/>
                                                <w:tcMar>
                                                  <w:top w:w="150" w:type="dxa"/>
                                                  <w:left w:w="300" w:type="dxa"/>
                                                  <w:bottom w:w="0" w:type="dxa"/>
                                                  <w:right w:w="300" w:type="dxa"/>
                                                </w:tcMar>
                                                <w:hideMark/>
                                              </w:tcPr>
                                              <w:p w14:paraId="4E2700ED" w14:textId="77777777" w:rsidR="0031585F" w:rsidRPr="0031585F" w:rsidRDefault="0031585F" w:rsidP="0031585F">
                                                <w:pPr>
                                                  <w:spacing w:after="0" w:line="240" w:lineRule="auto"/>
                                                  <w:jc w:val="center"/>
                                                  <w:rPr>
                                                    <w:rFonts w:ascii="Arial" w:eastAsia="Times New Roman" w:hAnsi="Arial" w:cs="Arial"/>
                                                    <w:b/>
                                                    <w:bCs/>
                                                    <w:color w:val="D9D9D9"/>
                                                    <w:sz w:val="42"/>
                                                    <w:szCs w:val="42"/>
                                                  </w:rPr>
                                                </w:pPr>
                                                <w:r w:rsidRPr="0031585F">
                                                  <w:rPr>
                                                    <w:rFonts w:ascii="Arial" w:eastAsia="Times New Roman" w:hAnsi="Arial" w:cs="Arial"/>
                                                    <w:b/>
                                                    <w:bCs/>
                                                    <w:color w:val="294B93"/>
                                                    <w:sz w:val="36"/>
                                                    <w:szCs w:val="36"/>
                                                  </w:rPr>
                                                  <w:t xml:space="preserve">Meridian Medical Technologies Expands, Creating More Jobs </w:t>
                                                </w:r>
                                                <w:proofErr w:type="gramStart"/>
                                                <w:r w:rsidRPr="0031585F">
                                                  <w:rPr>
                                                    <w:rFonts w:ascii="Arial" w:eastAsia="Times New Roman" w:hAnsi="Arial" w:cs="Arial"/>
                                                    <w:b/>
                                                    <w:bCs/>
                                                    <w:color w:val="294B93"/>
                                                    <w:sz w:val="36"/>
                                                    <w:szCs w:val="36"/>
                                                  </w:rPr>
                                                  <w:t>For</w:t>
                                                </w:r>
                                                <w:proofErr w:type="gramEnd"/>
                                                <w:r w:rsidRPr="0031585F">
                                                  <w:rPr>
                                                    <w:rFonts w:ascii="Arial" w:eastAsia="Times New Roman" w:hAnsi="Arial" w:cs="Arial"/>
                                                    <w:b/>
                                                    <w:bCs/>
                                                    <w:color w:val="294B93"/>
                                                    <w:sz w:val="36"/>
                                                    <w:szCs w:val="36"/>
                                                  </w:rPr>
                                                  <w:t xml:space="preserve"> The St. Louis Region</w:t>
                                                </w:r>
                                              </w:p>
                                            </w:tc>
                                          </w:tr>
                                          <w:tr w:rsidR="0031585F" w:rsidRPr="0031585F" w14:paraId="7CB78FA2" w14:textId="77777777">
                                            <w:tc>
                                              <w:tcPr>
                                                <w:tcW w:w="0" w:type="auto"/>
                                                <w:tcMar>
                                                  <w:top w:w="150" w:type="dxa"/>
                                                  <w:left w:w="300" w:type="dxa"/>
                                                  <w:bottom w:w="150" w:type="dxa"/>
                                                  <w:right w:w="300" w:type="dxa"/>
                                                </w:tcMar>
                                              </w:tcPr>
                                              <w:p w14:paraId="512F91DC"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color w:val="272727"/>
                                                    <w:sz w:val="24"/>
                                                    <w:szCs w:val="24"/>
                                                  </w:rPr>
                                                  <w:t>The St. Louis Economic Development Partnership (STL Partnership), </w:t>
                                                </w:r>
                                                <w:hyperlink r:id="rId6" w:tgtFrame="_blank" w:history="1">
                                                  <w:r w:rsidRPr="0031585F">
                                                    <w:rPr>
                                                      <w:rFonts w:ascii="Arial" w:eastAsia="Times New Roman" w:hAnsi="Arial" w:cs="Arial"/>
                                                      <w:b/>
                                                      <w:bCs/>
                                                      <w:color w:val="284FA1"/>
                                                      <w:sz w:val="24"/>
                                                      <w:szCs w:val="24"/>
                                                    </w:rPr>
                                                    <w:t>Missouri Department of Economic Development</w:t>
                                                  </w:r>
                                                </w:hyperlink>
                                                <w:r w:rsidRPr="0031585F">
                                                  <w:rPr>
                                                    <w:rFonts w:ascii="Arial" w:eastAsia="Times New Roman" w:hAnsi="Arial" w:cs="Arial"/>
                                                    <w:color w:val="272727"/>
                                                    <w:sz w:val="24"/>
                                                    <w:szCs w:val="24"/>
                                                  </w:rPr>
                                                  <w:t> and other community organizations, recently helped</w:t>
                                                </w:r>
                                                <w:r w:rsidRPr="0031585F">
                                                  <w:rPr>
                                                    <w:rFonts w:ascii="Arial" w:eastAsia="Times New Roman" w:hAnsi="Arial" w:cs="Arial"/>
                                                    <w:color w:val="284FA1"/>
                                                    <w:sz w:val="24"/>
                                                    <w:szCs w:val="24"/>
                                                  </w:rPr>
                                                  <w:t> </w:t>
                                                </w:r>
                                                <w:hyperlink r:id="rId7" w:tgtFrame="_blank" w:history="1">
                                                  <w:r w:rsidRPr="0031585F">
                                                    <w:rPr>
                                                      <w:rFonts w:ascii="Arial" w:eastAsia="Times New Roman" w:hAnsi="Arial" w:cs="Arial"/>
                                                      <w:b/>
                                                      <w:bCs/>
                                                      <w:color w:val="284FA1"/>
                                                      <w:sz w:val="24"/>
                                                      <w:szCs w:val="24"/>
                                                    </w:rPr>
                                                    <w:t xml:space="preserve">Meridian Medical Technologies, a </w:t>
                                                  </w:r>
                                                  <w:proofErr w:type="spellStart"/>
                                                  <w:r w:rsidRPr="0031585F">
                                                    <w:rPr>
                                                      <w:rFonts w:ascii="Arial" w:eastAsia="Times New Roman" w:hAnsi="Arial" w:cs="Arial"/>
                                                      <w:b/>
                                                      <w:bCs/>
                                                      <w:color w:val="284FA1"/>
                                                      <w:sz w:val="24"/>
                                                      <w:szCs w:val="24"/>
                                                    </w:rPr>
                                                    <w:t>Kindeva</w:t>
                                                  </w:r>
                                                  <w:proofErr w:type="spellEnd"/>
                                                  <w:r w:rsidRPr="0031585F">
                                                    <w:rPr>
                                                      <w:rFonts w:ascii="Arial" w:eastAsia="Times New Roman" w:hAnsi="Arial" w:cs="Arial"/>
                                                      <w:b/>
                                                      <w:bCs/>
                                                      <w:color w:val="284FA1"/>
                                                      <w:sz w:val="24"/>
                                                      <w:szCs w:val="24"/>
                                                    </w:rPr>
                                                    <w:t xml:space="preserve"> Drug Delivery Company</w:t>
                                                  </w:r>
                                                </w:hyperlink>
                                                <w:r w:rsidRPr="0031585F">
                                                  <w:rPr>
                                                    <w:rFonts w:ascii="Arial" w:eastAsia="Times New Roman" w:hAnsi="Arial" w:cs="Arial"/>
                                                    <w:color w:val="272727"/>
                                                    <w:sz w:val="24"/>
                                                    <w:szCs w:val="24"/>
                                                  </w:rPr>
                                                  <w:t> expand manufacturing capabilities in Bridgeton, Missouri. The new facility, expected to be completed in 2024, will foster more jobs for the St. Louis region and increase the production of new medicines for customers worldwide.</w:t>
                                                </w:r>
                                                <w:r w:rsidRPr="0031585F">
                                                  <w:rPr>
                                                    <w:rFonts w:ascii="Arial" w:eastAsia="Times New Roman" w:hAnsi="Arial" w:cs="Arial"/>
                                                    <w:color w:val="403F42"/>
                                                    <w:sz w:val="21"/>
                                                    <w:szCs w:val="21"/>
                                                  </w:rPr>
                                                  <w:t xml:space="preserve"> </w:t>
                                                </w:r>
                                              </w:p>
                                              <w:p w14:paraId="28FB7E50" w14:textId="77777777" w:rsidR="0031585F" w:rsidRPr="0031585F" w:rsidRDefault="0031585F" w:rsidP="0031585F">
                                                <w:pPr>
                                                  <w:spacing w:after="0" w:line="240" w:lineRule="auto"/>
                                                  <w:rPr>
                                                    <w:rFonts w:ascii="Arial" w:eastAsia="Times New Roman" w:hAnsi="Arial" w:cs="Arial"/>
                                                    <w:color w:val="403F42"/>
                                                    <w:sz w:val="21"/>
                                                    <w:szCs w:val="21"/>
                                                  </w:rPr>
                                                </w:pPr>
                                              </w:p>
                                              <w:p w14:paraId="53299149" w14:textId="77777777" w:rsidR="0031585F" w:rsidRPr="0031585F" w:rsidRDefault="0031585F" w:rsidP="0031585F">
                                                <w:pPr>
                                                  <w:spacing w:after="0" w:line="240" w:lineRule="auto"/>
                                                  <w:rPr>
                                                    <w:rFonts w:ascii="Arial" w:eastAsia="Times New Roman" w:hAnsi="Arial" w:cs="Arial"/>
                                                    <w:color w:val="403F42"/>
                                                    <w:sz w:val="21"/>
                                                    <w:szCs w:val="21"/>
                                                  </w:rPr>
                                                </w:pPr>
                                                <w:hyperlink r:id="rId8" w:tgtFrame="_blank" w:history="1">
                                                  <w:r w:rsidRPr="0031585F">
                                                    <w:rPr>
                                                      <w:rFonts w:ascii="Arial" w:eastAsia="Times New Roman" w:hAnsi="Arial" w:cs="Arial"/>
                                                      <w:b/>
                                                      <w:bCs/>
                                                      <w:color w:val="294B93"/>
                                                      <w:sz w:val="27"/>
                                                      <w:szCs w:val="27"/>
                                                      <w:u w:val="single"/>
                                                    </w:rPr>
                                                    <w:t>Read More</w:t>
                                                  </w:r>
                                                </w:hyperlink>
                                              </w:p>
                                            </w:tc>
                                          </w:tr>
                                        </w:tbl>
                                        <w:p w14:paraId="290E2C32"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7871B1D5"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1D956B8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237537D9" w14:textId="77777777">
                                            <w:tc>
                                              <w:tcPr>
                                                <w:tcW w:w="0" w:type="auto"/>
                                                <w:hideMark/>
                                              </w:tcPr>
                                              <w:tbl>
                                                <w:tblPr>
                                                  <w:tblW w:w="5000" w:type="pct"/>
                                                  <w:jc w:val="center"/>
                                                  <w:tblLook w:val="04A0" w:firstRow="1" w:lastRow="0" w:firstColumn="1" w:lastColumn="0" w:noHBand="0" w:noVBand="1"/>
                                                </w:tblPr>
                                                <w:tblGrid>
                                                  <w:gridCol w:w="9210"/>
                                                </w:tblGrid>
                                                <w:tr w:rsidR="0031585F" w:rsidRPr="0031585F" w14:paraId="1BBC26BF"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31585F" w:rsidRPr="0031585F" w14:paraId="336A5358" w14:textId="77777777">
                                                        <w:trPr>
                                                          <w:trHeight w:val="15"/>
                                                          <w:jc w:val="center"/>
                                                        </w:trPr>
                                                        <w:tc>
                                                          <w:tcPr>
                                                            <w:tcW w:w="0" w:type="auto"/>
                                                            <w:shd w:val="clear" w:color="auto" w:fill="869197"/>
                                                            <w:vAlign w:val="center"/>
                                                            <w:hideMark/>
                                                          </w:tcPr>
                                                          <w:p w14:paraId="3CC02C25"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6A4EF400" wp14:editId="71F387A7">
                                                                  <wp:extent cx="45720" cy="7620"/>
                                                                  <wp:effectExtent l="0" t="0" r="0" b="0"/>
                                                                  <wp:docPr id="65" name="Picture 6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0" descr="Shap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10C30E3"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1C271C4B"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62EC4810"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084BBC9E"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694190A3" w14:textId="77777777">
                                      <w:trPr>
                                        <w:jc w:val="center"/>
                                      </w:trPr>
                                      <w:tc>
                                        <w:tcPr>
                                          <w:tcW w:w="0" w:type="auto"/>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2478"/>
                                            <w:gridCol w:w="6132"/>
                                          </w:tblGrid>
                                          <w:tr w:rsidR="0031585F" w:rsidRPr="0031585F" w14:paraId="6484655B" w14:textId="77777777">
                                            <w:tc>
                                              <w:tcPr>
                                                <w:tcW w:w="1750" w:type="pct"/>
                                                <w:shd w:val="clear" w:color="auto" w:fill="D9D9D9"/>
                                                <w:hideMark/>
                                              </w:tcPr>
                                              <w:tbl>
                                                <w:tblPr>
                                                  <w:tblW w:w="5000" w:type="pct"/>
                                                  <w:tblCellMar>
                                                    <w:left w:w="0" w:type="dxa"/>
                                                    <w:right w:w="0" w:type="dxa"/>
                                                  </w:tblCellMar>
                                                  <w:tblLook w:val="04A0" w:firstRow="1" w:lastRow="0" w:firstColumn="1" w:lastColumn="0" w:noHBand="0" w:noVBand="1"/>
                                                </w:tblPr>
                                                <w:tblGrid>
                                                  <w:gridCol w:w="2478"/>
                                                </w:tblGrid>
                                                <w:tr w:rsidR="0031585F" w:rsidRPr="0031585F" w14:paraId="48C9FDEA" w14:textId="77777777">
                                                  <w:tc>
                                                    <w:tcPr>
                                                      <w:tcW w:w="0" w:type="auto"/>
                                                      <w:tcMar>
                                                        <w:top w:w="150" w:type="dxa"/>
                                                        <w:left w:w="300" w:type="dxa"/>
                                                        <w:bottom w:w="150" w:type="dxa"/>
                                                        <w:right w:w="300" w:type="dxa"/>
                                                      </w:tcMar>
                                                    </w:tcPr>
                                                    <w:p w14:paraId="5C8FBC4F" w14:textId="77777777" w:rsidR="0031585F" w:rsidRPr="0031585F" w:rsidRDefault="0031585F" w:rsidP="0031585F">
                                                      <w:pPr>
                                                        <w:spacing w:after="0" w:line="240" w:lineRule="auto"/>
                                                        <w:rPr>
                                                          <w:rFonts w:ascii="Arial" w:eastAsia="Times New Roman" w:hAnsi="Arial" w:cs="Arial"/>
                                                          <w:color w:val="403F42"/>
                                                          <w:sz w:val="21"/>
                                                          <w:szCs w:val="21"/>
                                                        </w:rPr>
                                                      </w:pPr>
                                                    </w:p>
                                                    <w:p w14:paraId="11380469"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b/>
                                                          <w:bCs/>
                                                          <w:color w:val="2D3133"/>
                                                          <w:sz w:val="24"/>
                                                          <w:szCs w:val="24"/>
                                                          <w:u w:val="single"/>
                                                        </w:rPr>
                                                        <w:t>Upcoming Events</w:t>
                                                      </w:r>
                                                    </w:p>
                                                    <w:p w14:paraId="2D0DDE3A" w14:textId="77777777" w:rsidR="0031585F" w:rsidRPr="0031585F" w:rsidRDefault="0031585F" w:rsidP="0031585F">
                                                      <w:pPr>
                                                        <w:spacing w:after="0" w:line="240" w:lineRule="auto"/>
                                                        <w:rPr>
                                                          <w:rFonts w:ascii="Arial" w:eastAsia="Times New Roman" w:hAnsi="Arial" w:cs="Arial"/>
                                                          <w:color w:val="403F42"/>
                                                          <w:sz w:val="21"/>
                                                          <w:szCs w:val="21"/>
                                                        </w:rPr>
                                                      </w:pPr>
                                                    </w:p>
                                                    <w:p w14:paraId="081325C0" w14:textId="77777777" w:rsidR="0031585F" w:rsidRPr="0031585F" w:rsidRDefault="0031585F" w:rsidP="0031585F">
                                                      <w:pPr>
                                                        <w:spacing w:after="0" w:line="240" w:lineRule="auto"/>
                                                        <w:rPr>
                                                          <w:rFonts w:ascii="Arial" w:eastAsia="Times New Roman" w:hAnsi="Arial" w:cs="Arial"/>
                                                          <w:color w:val="403F42"/>
                                                          <w:sz w:val="21"/>
                                                          <w:szCs w:val="21"/>
                                                        </w:rPr>
                                                      </w:pPr>
                                                      <w:hyperlink r:id="rId10" w:tgtFrame="_blank" w:history="1">
                                                        <w:r w:rsidRPr="0031585F">
                                                          <w:rPr>
                                                            <w:rFonts w:ascii="Arial" w:eastAsia="Times New Roman" w:hAnsi="Arial" w:cs="Arial"/>
                                                            <w:b/>
                                                            <w:bCs/>
                                                            <w:color w:val="00A19A"/>
                                                            <w:sz w:val="21"/>
                                                            <w:szCs w:val="21"/>
                                                            <w:u w:val="single"/>
                                                          </w:rPr>
                                                          <w:t xml:space="preserve">Festival of Nations </w:t>
                                                        </w:r>
                                                      </w:hyperlink>
                                                    </w:p>
                                                    <w:p w14:paraId="619BDF96" w14:textId="77777777" w:rsidR="0031585F" w:rsidRPr="0031585F" w:rsidRDefault="0031585F" w:rsidP="0031585F">
                                                      <w:pPr>
                                                        <w:spacing w:after="0" w:line="240" w:lineRule="auto"/>
                                                        <w:rPr>
                                                          <w:rFonts w:ascii="Arial" w:eastAsia="Times New Roman" w:hAnsi="Arial" w:cs="Arial"/>
                                                          <w:color w:val="403F42"/>
                                                          <w:sz w:val="21"/>
                                                          <w:szCs w:val="21"/>
                                                        </w:rPr>
                                                      </w:pPr>
                                                      <w:hyperlink r:id="rId11" w:tgtFrame="_blank" w:history="1">
                                                        <w:r w:rsidRPr="0031585F">
                                                          <w:rPr>
                                                            <w:rFonts w:ascii="Arial" w:eastAsia="Times New Roman" w:hAnsi="Arial" w:cs="Arial"/>
                                                            <w:b/>
                                                            <w:bCs/>
                                                            <w:color w:val="00A19A"/>
                                                            <w:sz w:val="21"/>
                                                            <w:szCs w:val="21"/>
                                                            <w:u w:val="single"/>
                                                          </w:rPr>
                                                          <w:t>Aug. 26-27</w:t>
                                                        </w:r>
                                                      </w:hyperlink>
                                                    </w:p>
                                                    <w:p w14:paraId="33DD571C" w14:textId="77777777" w:rsidR="0031585F" w:rsidRPr="0031585F" w:rsidRDefault="0031585F" w:rsidP="0031585F">
                                                      <w:pPr>
                                                        <w:spacing w:after="0" w:line="240" w:lineRule="auto"/>
                                                        <w:rPr>
                                                          <w:rFonts w:ascii="Arial" w:eastAsia="Times New Roman" w:hAnsi="Arial" w:cs="Arial"/>
                                                          <w:color w:val="403F42"/>
                                                          <w:sz w:val="21"/>
                                                          <w:szCs w:val="21"/>
                                                        </w:rPr>
                                                      </w:pPr>
                                                    </w:p>
                                                    <w:p w14:paraId="4D6389F0"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b/>
                                                          <w:bCs/>
                                                          <w:color w:val="2D3133"/>
                                                          <w:sz w:val="24"/>
                                                          <w:szCs w:val="24"/>
                                                          <w:u w:val="single"/>
                                                        </w:rPr>
                                                        <w:t>Around The Region</w:t>
                                                      </w:r>
                                                      <w:r w:rsidRPr="0031585F">
                                                        <w:rPr>
                                                          <w:rFonts w:ascii="Tahoma" w:eastAsia="Times New Roman" w:hAnsi="Tahoma" w:cs="Tahoma"/>
                                                          <w:b/>
                                                          <w:bCs/>
                                                          <w:color w:val="2D3133"/>
                                                          <w:sz w:val="24"/>
                                                          <w:szCs w:val="24"/>
                                                          <w:u w:val="single"/>
                                                        </w:rPr>
                                                        <w:t>﻿</w:t>
                                                      </w:r>
                                                    </w:p>
                                                    <w:p w14:paraId="7EAFA1F0"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Tahoma" w:eastAsia="Times New Roman" w:hAnsi="Tahoma" w:cs="Tahoma"/>
                                                          <w:b/>
                                                          <w:bCs/>
                                                          <w:color w:val="2D3133"/>
                                                          <w:sz w:val="24"/>
                                                          <w:szCs w:val="24"/>
                                                          <w:u w:val="single"/>
                                                        </w:rPr>
                                                        <w:t>﻿</w:t>
                                                      </w:r>
                                                    </w:p>
                                                    <w:p w14:paraId="32E467A7" w14:textId="77777777" w:rsidR="0031585F" w:rsidRPr="0031585F" w:rsidRDefault="0031585F" w:rsidP="0031585F">
                                                      <w:pPr>
                                                        <w:spacing w:after="0" w:line="240" w:lineRule="auto"/>
                                                        <w:rPr>
                                                          <w:rFonts w:ascii="Arial" w:eastAsia="Times New Roman" w:hAnsi="Arial" w:cs="Arial"/>
                                                          <w:color w:val="403F42"/>
                                                          <w:sz w:val="21"/>
                                                          <w:szCs w:val="21"/>
                                                        </w:rPr>
                                                      </w:pPr>
                                                      <w:hyperlink r:id="rId12" w:tgtFrame="_blank" w:history="1">
                                                        <w:r w:rsidRPr="0031585F">
                                                          <w:rPr>
                                                            <w:rFonts w:ascii="Arial" w:eastAsia="Times New Roman" w:hAnsi="Arial" w:cs="Arial"/>
                                                            <w:b/>
                                                            <w:bCs/>
                                                            <w:color w:val="00A19A"/>
                                                            <w:sz w:val="21"/>
                                                            <w:szCs w:val="21"/>
                                                            <w:u w:val="single"/>
                                                          </w:rPr>
                                                          <w:t>USDA to break ground on replacement $115M food safety laboratory, at site of former St. Louis County convent</w:t>
                                                        </w:r>
                                                      </w:hyperlink>
                                                    </w:p>
                                                    <w:p w14:paraId="7F69480F" w14:textId="77777777" w:rsidR="0031585F" w:rsidRPr="0031585F" w:rsidRDefault="0031585F" w:rsidP="0031585F">
                                                      <w:pPr>
                                                        <w:spacing w:after="0" w:line="240" w:lineRule="auto"/>
                                                        <w:rPr>
                                                          <w:rFonts w:ascii="Arial" w:eastAsia="Times New Roman" w:hAnsi="Arial" w:cs="Arial"/>
                                                          <w:color w:val="403F42"/>
                                                          <w:sz w:val="21"/>
                                                          <w:szCs w:val="21"/>
                                                        </w:rPr>
                                                      </w:pPr>
                                                    </w:p>
                                                    <w:p w14:paraId="04FE51DA" w14:textId="77777777" w:rsidR="0031585F" w:rsidRPr="0031585F" w:rsidRDefault="0031585F" w:rsidP="0031585F">
                                                      <w:pPr>
                                                        <w:spacing w:after="0" w:line="240" w:lineRule="auto"/>
                                                        <w:rPr>
                                                          <w:rFonts w:ascii="Arial" w:eastAsia="Times New Roman" w:hAnsi="Arial" w:cs="Arial"/>
                                                          <w:color w:val="403F42"/>
                                                          <w:sz w:val="21"/>
                                                          <w:szCs w:val="21"/>
                                                        </w:rPr>
                                                      </w:pPr>
                                                      <w:hyperlink r:id="rId13" w:tgtFrame="_blank" w:history="1">
                                                        <w:r w:rsidRPr="0031585F">
                                                          <w:rPr>
                                                            <w:rFonts w:ascii="Arial" w:eastAsia="Times New Roman" w:hAnsi="Arial" w:cs="Arial"/>
                                                            <w:b/>
                                                            <w:bCs/>
                                                            <w:color w:val="00A19A"/>
                                                            <w:sz w:val="21"/>
                                                            <w:szCs w:val="21"/>
                                                            <w:u w:val="single"/>
                                                          </w:rPr>
                                                          <w:t>St. Louis’ new geospatial identity is emerging, and people across the country are noticing</w:t>
                                                        </w:r>
                                                      </w:hyperlink>
                                                    </w:p>
                                                    <w:p w14:paraId="2B96C8FA" w14:textId="77777777" w:rsidR="0031585F" w:rsidRPr="0031585F" w:rsidRDefault="0031585F" w:rsidP="0031585F">
                                                      <w:pPr>
                                                        <w:spacing w:after="0" w:line="240" w:lineRule="auto"/>
                                                        <w:rPr>
                                                          <w:rFonts w:ascii="Arial" w:eastAsia="Times New Roman" w:hAnsi="Arial" w:cs="Arial"/>
                                                          <w:color w:val="403F42"/>
                                                          <w:sz w:val="21"/>
                                                          <w:szCs w:val="21"/>
                                                        </w:rPr>
                                                      </w:pPr>
                                                    </w:p>
                                                    <w:p w14:paraId="52A8DBD0" w14:textId="77777777" w:rsidR="0031585F" w:rsidRPr="0031585F" w:rsidRDefault="0031585F" w:rsidP="0031585F">
                                                      <w:pPr>
                                                        <w:spacing w:after="0" w:line="240" w:lineRule="auto"/>
                                                        <w:rPr>
                                                          <w:rFonts w:ascii="Arial" w:eastAsia="Times New Roman" w:hAnsi="Arial" w:cs="Arial"/>
                                                          <w:color w:val="403F42"/>
                                                          <w:sz w:val="21"/>
                                                          <w:szCs w:val="21"/>
                                                        </w:rPr>
                                                      </w:pPr>
                                                      <w:hyperlink r:id="rId14" w:tgtFrame="_blank" w:history="1">
                                                        <w:r w:rsidRPr="0031585F">
                                                          <w:rPr>
                                                            <w:rFonts w:ascii="Arial" w:eastAsia="Times New Roman" w:hAnsi="Arial" w:cs="Arial"/>
                                                            <w:b/>
                                                            <w:bCs/>
                                                            <w:color w:val="00A19A"/>
                                                            <w:sz w:val="21"/>
                                                            <w:szCs w:val="21"/>
                                                            <w:u w:val="single"/>
                                                          </w:rPr>
                                                          <w:t>St. Louis-area governments get $6.6M in grants to spark industrial site development</w:t>
                                                        </w:r>
                                                      </w:hyperlink>
                                                    </w:p>
                                                    <w:p w14:paraId="33058EDC" w14:textId="77777777" w:rsidR="0031585F" w:rsidRPr="0031585F" w:rsidRDefault="0031585F" w:rsidP="0031585F">
                                                      <w:pPr>
                                                        <w:spacing w:after="0" w:line="240" w:lineRule="auto"/>
                                                        <w:rPr>
                                                          <w:rFonts w:ascii="Arial" w:eastAsia="Times New Roman" w:hAnsi="Arial" w:cs="Arial"/>
                                                          <w:color w:val="403F42"/>
                                                          <w:sz w:val="21"/>
                                                          <w:szCs w:val="21"/>
                                                        </w:rPr>
                                                      </w:pPr>
                                                    </w:p>
                                                    <w:p w14:paraId="77464EA8" w14:textId="77777777" w:rsidR="0031585F" w:rsidRPr="0031585F" w:rsidRDefault="0031585F" w:rsidP="0031585F">
                                                      <w:pPr>
                                                        <w:spacing w:after="0" w:line="240" w:lineRule="auto"/>
                                                        <w:rPr>
                                                          <w:rFonts w:ascii="Arial" w:eastAsia="Times New Roman" w:hAnsi="Arial" w:cs="Arial"/>
                                                          <w:color w:val="403F42"/>
                                                          <w:sz w:val="21"/>
                                                          <w:szCs w:val="21"/>
                                                        </w:rPr>
                                                      </w:pPr>
                                                      <w:hyperlink r:id="rId15" w:tgtFrame="_blank" w:history="1">
                                                        <w:r w:rsidRPr="0031585F">
                                                          <w:rPr>
                                                            <w:rFonts w:ascii="Arial" w:eastAsia="Times New Roman" w:hAnsi="Arial" w:cs="Arial"/>
                                                            <w:b/>
                                                            <w:bCs/>
                                                            <w:color w:val="00A19A"/>
                                                            <w:sz w:val="21"/>
                                                            <w:szCs w:val="21"/>
                                                            <w:u w:val="single"/>
                                                          </w:rPr>
                                                          <w:t>Advanced manufacturing center aims to create jobs</w:t>
                                                        </w:r>
                                                      </w:hyperlink>
                                                    </w:p>
                                                    <w:p w14:paraId="5F4480D6" w14:textId="77777777" w:rsidR="0031585F" w:rsidRPr="0031585F" w:rsidRDefault="0031585F" w:rsidP="0031585F">
                                                      <w:pPr>
                                                        <w:spacing w:after="0" w:line="240" w:lineRule="auto"/>
                                                        <w:rPr>
                                                          <w:rFonts w:ascii="Arial" w:eastAsia="Times New Roman" w:hAnsi="Arial" w:cs="Arial"/>
                                                          <w:color w:val="403F42"/>
                                                          <w:sz w:val="21"/>
                                                          <w:szCs w:val="21"/>
                                                        </w:rPr>
                                                      </w:pPr>
                                                    </w:p>
                                                    <w:p w14:paraId="620F6AAE"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b/>
                                                          <w:bCs/>
                                                          <w:color w:val="403F42"/>
                                                          <w:sz w:val="24"/>
                                                          <w:szCs w:val="24"/>
                                                          <w:u w:val="single"/>
                                                        </w:rPr>
                                                        <w:t>Resources</w:t>
                                                      </w:r>
                                                    </w:p>
                                                    <w:p w14:paraId="047C865B"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Tahoma" w:eastAsia="Times New Roman" w:hAnsi="Tahoma" w:cs="Tahoma"/>
                                                          <w:b/>
                                                          <w:bCs/>
                                                          <w:color w:val="403F42"/>
                                                          <w:sz w:val="24"/>
                                                          <w:szCs w:val="24"/>
                                                          <w:u w:val="single"/>
                                                        </w:rPr>
                                                        <w:t>﻿</w:t>
                                                      </w:r>
                                                    </w:p>
                                                    <w:p w14:paraId="383B0F2D"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b/>
                                                          <w:bCs/>
                                                          <w:color w:val="00A19A"/>
                                                          <w:sz w:val="21"/>
                                                          <w:szCs w:val="21"/>
                                                          <w:u w:val="single"/>
                                                        </w:rPr>
                                                        <w:t>RFP -</w:t>
                                                      </w:r>
                                                      <w:r w:rsidRPr="0031585F">
                                                        <w:rPr>
                                                          <w:rFonts w:ascii="Arial" w:eastAsia="Times New Roman" w:hAnsi="Arial" w:cs="Arial"/>
                                                          <w:color w:val="403F42"/>
                                                          <w:sz w:val="21"/>
                                                          <w:szCs w:val="21"/>
                                                        </w:rPr>
                                                        <w:t xml:space="preserve"> </w:t>
                                                      </w:r>
                                                      <w:hyperlink r:id="rId16" w:tgtFrame="_blank" w:history="1">
                                                        <w:r w:rsidRPr="0031585F">
                                                          <w:rPr>
                                                            <w:rFonts w:ascii="Arial" w:eastAsia="Times New Roman" w:hAnsi="Arial" w:cs="Arial"/>
                                                            <w:b/>
                                                            <w:bCs/>
                                                            <w:color w:val="00A19A"/>
                                                            <w:sz w:val="21"/>
                                                            <w:szCs w:val="21"/>
                                                            <w:u w:val="single"/>
                                                          </w:rPr>
                                                          <w:t>St. Louis Tech Triangle Build Back Better Brand Collateral Materials</w:t>
                                                        </w:r>
                                                      </w:hyperlink>
                                                      <w:r w:rsidRPr="0031585F">
                                                        <w:rPr>
                                                          <w:rFonts w:ascii="Arial" w:eastAsia="Times New Roman" w:hAnsi="Arial" w:cs="Arial"/>
                                                          <w:color w:val="403F42"/>
                                                          <w:sz w:val="21"/>
                                                          <w:szCs w:val="21"/>
                                                        </w:rPr>
                                                        <w:t xml:space="preserve"> </w:t>
                                                      </w:r>
                                                    </w:p>
                                                    <w:p w14:paraId="4CC1FB14"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color w:val="403F42"/>
                                                          <w:sz w:val="17"/>
                                                          <w:szCs w:val="17"/>
                                                        </w:rPr>
                                                        <w:t>Deadline: July 6</w:t>
                                                      </w:r>
                                                    </w:p>
                                                  </w:tc>
                                                </w:tr>
                                              </w:tbl>
                                              <w:p w14:paraId="081ED713" w14:textId="77777777" w:rsidR="0031585F" w:rsidRPr="0031585F" w:rsidRDefault="0031585F" w:rsidP="0031585F">
                                                <w:pPr>
                                                  <w:spacing w:after="0" w:line="240" w:lineRule="auto"/>
                                                  <w:rPr>
                                                    <w:rFonts w:ascii="Times New Roman" w:eastAsia="Times New Roman" w:hAnsi="Times New Roman" w:cs="Times New Roman"/>
                                                    <w:sz w:val="20"/>
                                                    <w:szCs w:val="20"/>
                                                  </w:rPr>
                                                </w:pPr>
                                              </w:p>
                                            </w:tc>
                                            <w:tc>
                                              <w:tcPr>
                                                <w:tcW w:w="3250" w:type="pct"/>
                                                <w:shd w:val="clear" w:color="auto" w:fill="F6F6F6"/>
                                                <w:hideMark/>
                                              </w:tcPr>
                                              <w:tbl>
                                                <w:tblPr>
                                                  <w:tblW w:w="5000" w:type="pct"/>
                                                  <w:tblCellMar>
                                                    <w:left w:w="0" w:type="dxa"/>
                                                    <w:right w:w="0" w:type="dxa"/>
                                                  </w:tblCellMar>
                                                  <w:tblLook w:val="04A0" w:firstRow="1" w:lastRow="0" w:firstColumn="1" w:lastColumn="0" w:noHBand="0" w:noVBand="1"/>
                                                </w:tblPr>
                                                <w:tblGrid>
                                                  <w:gridCol w:w="6132"/>
                                                </w:tblGrid>
                                                <w:tr w:rsidR="0031585F" w:rsidRPr="0031585F" w14:paraId="50F990E6" w14:textId="77777777">
                                                  <w:tc>
                                                    <w:tcPr>
                                                      <w:tcW w:w="0" w:type="auto"/>
                                                      <w:tcMar>
                                                        <w:top w:w="150" w:type="dxa"/>
                                                        <w:left w:w="300" w:type="dxa"/>
                                                        <w:bottom w:w="150" w:type="dxa"/>
                                                        <w:right w:w="300" w:type="dxa"/>
                                                      </w:tcMar>
                                                    </w:tcPr>
                                                    <w:p w14:paraId="222D97F2" w14:textId="77777777" w:rsidR="0031585F" w:rsidRPr="0031585F" w:rsidRDefault="0031585F" w:rsidP="0031585F">
                                                      <w:pPr>
                                                        <w:spacing w:after="0" w:line="240" w:lineRule="auto"/>
                                                        <w:jc w:val="center"/>
                                                        <w:rPr>
                                                          <w:rFonts w:ascii="Arial" w:eastAsia="Times New Roman" w:hAnsi="Arial" w:cs="Arial"/>
                                                          <w:color w:val="403F42"/>
                                                          <w:sz w:val="21"/>
                                                          <w:szCs w:val="21"/>
                                                        </w:rPr>
                                                      </w:pPr>
                                                      <w:r w:rsidRPr="0031585F">
                                                        <w:rPr>
                                                          <w:rFonts w:ascii="Arial" w:eastAsia="Times New Roman" w:hAnsi="Arial" w:cs="Arial"/>
                                                          <w:b/>
                                                          <w:bCs/>
                                                          <w:color w:val="294B93"/>
                                                          <w:sz w:val="36"/>
                                                          <w:szCs w:val="36"/>
                                                        </w:rPr>
                                                        <w:t xml:space="preserve">39 North </w:t>
                                                      </w:r>
                                                      <w:proofErr w:type="spellStart"/>
                                                      <w:r w:rsidRPr="0031585F">
                                                        <w:rPr>
                                                          <w:rFonts w:ascii="Arial" w:eastAsia="Times New Roman" w:hAnsi="Arial" w:cs="Arial"/>
                                                          <w:b/>
                                                          <w:bCs/>
                                                          <w:color w:val="294B93"/>
                                                          <w:sz w:val="36"/>
                                                          <w:szCs w:val="36"/>
                                                        </w:rPr>
                                                        <w:t>AgTech</w:t>
                                                      </w:r>
                                                      <w:proofErr w:type="spellEnd"/>
                                                      <w:r w:rsidRPr="0031585F">
                                                        <w:rPr>
                                                          <w:rFonts w:ascii="Arial" w:eastAsia="Times New Roman" w:hAnsi="Arial" w:cs="Arial"/>
                                                          <w:b/>
                                                          <w:bCs/>
                                                          <w:color w:val="294B93"/>
                                                          <w:sz w:val="36"/>
                                                          <w:szCs w:val="36"/>
                                                        </w:rPr>
                                                        <w:t xml:space="preserve"> Innovation District Becomes 501(c)3 </w:t>
                                                      </w:r>
                                                      <w:proofErr w:type="gramStart"/>
                                                      <w:r w:rsidRPr="0031585F">
                                                        <w:rPr>
                                                          <w:rFonts w:ascii="Arial" w:eastAsia="Times New Roman" w:hAnsi="Arial" w:cs="Arial"/>
                                                          <w:b/>
                                                          <w:bCs/>
                                                          <w:color w:val="294B93"/>
                                                          <w:sz w:val="36"/>
                                                          <w:szCs w:val="36"/>
                                                        </w:rPr>
                                                        <w:t>Organization</w:t>
                                                      </w:r>
                                                      <w:proofErr w:type="gramEnd"/>
                                                    </w:p>
                                                    <w:p w14:paraId="4A2AE08D"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color w:val="2D3133"/>
                                                          <w:sz w:val="24"/>
                                                          <w:szCs w:val="24"/>
                                                        </w:rPr>
                                                        <w:t xml:space="preserve">The St. Louis Economic Development Partnership (STL Partnership), along with anchor institutions </w:t>
                                                      </w:r>
                                                      <w:r w:rsidRPr="0031585F">
                                                        <w:rPr>
                                                          <w:rFonts w:ascii="Arial" w:eastAsia="Times New Roman" w:hAnsi="Arial" w:cs="Arial"/>
                                                          <w:color w:val="383E3B"/>
                                                          <w:sz w:val="24"/>
                                                          <w:szCs w:val="24"/>
                                                        </w:rPr>
                                                        <w:t xml:space="preserve">Greater St. Louis, Inc., City of Creve Coeur, the Donald Danforth Plant Science Center, </w:t>
                                                      </w:r>
                                                      <w:proofErr w:type="spellStart"/>
                                                      <w:r w:rsidRPr="0031585F">
                                                        <w:rPr>
                                                          <w:rFonts w:ascii="Arial" w:eastAsia="Times New Roman" w:hAnsi="Arial" w:cs="Arial"/>
                                                          <w:color w:val="383E3B"/>
                                                          <w:sz w:val="24"/>
                                                          <w:szCs w:val="24"/>
                                                        </w:rPr>
                                                        <w:t>CoverCress</w:t>
                                                      </w:r>
                                                      <w:proofErr w:type="spellEnd"/>
                                                      <w:r w:rsidRPr="0031585F">
                                                        <w:rPr>
                                                          <w:rFonts w:ascii="Arial" w:eastAsia="Times New Roman" w:hAnsi="Arial" w:cs="Arial"/>
                                                          <w:color w:val="383E3B"/>
                                                          <w:sz w:val="24"/>
                                                          <w:szCs w:val="24"/>
                                                        </w:rPr>
                                                        <w:t xml:space="preserve">, Inc., Benson Hill, and Bayer Crop Science, </w:t>
                                                      </w:r>
                                                      <w:r w:rsidRPr="0031585F">
                                                        <w:rPr>
                                                          <w:rFonts w:ascii="Arial" w:eastAsia="Times New Roman" w:hAnsi="Arial" w:cs="Arial"/>
                                                          <w:color w:val="2D3133"/>
                                                          <w:sz w:val="24"/>
                                                          <w:szCs w:val="24"/>
                                                        </w:rPr>
                                                        <w:t>announced the establishment of the </w:t>
                                                      </w:r>
                                                      <w:hyperlink r:id="rId17" w:tgtFrame="_blank" w:history="1">
                                                        <w:r w:rsidRPr="0031585F">
                                                          <w:rPr>
                                                            <w:rFonts w:ascii="Arial" w:eastAsia="Times New Roman" w:hAnsi="Arial" w:cs="Arial"/>
                                                            <w:b/>
                                                            <w:bCs/>
                                                            <w:color w:val="294B93"/>
                                                            <w:sz w:val="24"/>
                                                            <w:szCs w:val="24"/>
                                                          </w:rPr>
                                                          <w:t xml:space="preserve">39 North </w:t>
                                                        </w:r>
                                                        <w:proofErr w:type="spellStart"/>
                                                        <w:r w:rsidRPr="0031585F">
                                                          <w:rPr>
                                                            <w:rFonts w:ascii="Arial" w:eastAsia="Times New Roman" w:hAnsi="Arial" w:cs="Arial"/>
                                                            <w:b/>
                                                            <w:bCs/>
                                                            <w:color w:val="294B93"/>
                                                            <w:sz w:val="24"/>
                                                            <w:szCs w:val="24"/>
                                                          </w:rPr>
                                                          <w:t>AgTech</w:t>
                                                        </w:r>
                                                        <w:proofErr w:type="spellEnd"/>
                                                        <w:r w:rsidRPr="0031585F">
                                                          <w:rPr>
                                                            <w:rFonts w:ascii="Arial" w:eastAsia="Times New Roman" w:hAnsi="Arial" w:cs="Arial"/>
                                                            <w:b/>
                                                            <w:bCs/>
                                                            <w:color w:val="294B93"/>
                                                            <w:sz w:val="24"/>
                                                            <w:szCs w:val="24"/>
                                                          </w:rPr>
                                                          <w:t xml:space="preserve"> Innovation District</w:t>
                                                        </w:r>
                                                      </w:hyperlink>
                                                      <w:r w:rsidRPr="0031585F">
                                                        <w:rPr>
                                                          <w:rFonts w:ascii="Arial" w:eastAsia="Times New Roman" w:hAnsi="Arial" w:cs="Arial"/>
                                                          <w:color w:val="2D3133"/>
                                                          <w:sz w:val="24"/>
                                                          <w:szCs w:val="24"/>
                                                        </w:rPr>
                                                        <w:t> as a 501(c)3 nonprofit organization.</w:t>
                                                      </w:r>
                                                      <w:r w:rsidRPr="0031585F">
                                                        <w:rPr>
                                                          <w:rFonts w:ascii="Arial" w:eastAsia="Times New Roman" w:hAnsi="Arial" w:cs="Arial"/>
                                                          <w:color w:val="403F42"/>
                                                          <w:sz w:val="21"/>
                                                          <w:szCs w:val="21"/>
                                                        </w:rPr>
                                                        <w:t xml:space="preserve"> </w:t>
                                                      </w:r>
                                                    </w:p>
                                                    <w:p w14:paraId="69F55F8E" w14:textId="77777777" w:rsidR="0031585F" w:rsidRPr="0031585F" w:rsidRDefault="0031585F" w:rsidP="0031585F">
                                                      <w:pPr>
                                                        <w:spacing w:after="0" w:line="240" w:lineRule="auto"/>
                                                        <w:rPr>
                                                          <w:rFonts w:ascii="Arial" w:eastAsia="Times New Roman" w:hAnsi="Arial" w:cs="Arial"/>
                                                          <w:color w:val="403F42"/>
                                                          <w:sz w:val="21"/>
                                                          <w:szCs w:val="21"/>
                                                        </w:rPr>
                                                      </w:pPr>
                                                    </w:p>
                                                    <w:p w14:paraId="055FBEBB"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color w:val="2D3133"/>
                                                          <w:sz w:val="24"/>
                                                          <w:szCs w:val="24"/>
                                                        </w:rPr>
                                                        <w:t xml:space="preserve">The </w:t>
                                                      </w:r>
                                                      <w:r w:rsidRPr="0031585F">
                                                        <w:rPr>
                                                          <w:rFonts w:ascii="Arial" w:eastAsia="Times New Roman" w:hAnsi="Arial" w:cs="Arial"/>
                                                          <w:b/>
                                                          <w:bCs/>
                                                          <w:color w:val="294B93"/>
                                                          <w:sz w:val="24"/>
                                                          <w:szCs w:val="24"/>
                                                        </w:rPr>
                                                        <w:t>Donald Danforth Plant Science Center</w:t>
                                                      </w:r>
                                                      <w:r w:rsidRPr="0031585F">
                                                        <w:rPr>
                                                          <w:rFonts w:ascii="Arial" w:eastAsia="Times New Roman" w:hAnsi="Arial" w:cs="Arial"/>
                                                          <w:color w:val="2D3133"/>
                                                          <w:sz w:val="24"/>
                                                          <w:szCs w:val="24"/>
                                                        </w:rPr>
                                                        <w:t xml:space="preserve"> hosted the 39 North: Now and Next event to announce the new entity and executive director of 39 North, Emily Lohse-Busch.</w:t>
                                                      </w:r>
                                                      <w:r w:rsidRPr="0031585F">
                                                        <w:rPr>
                                                          <w:rFonts w:ascii="Arial" w:eastAsia="Times New Roman" w:hAnsi="Arial" w:cs="Arial"/>
                                                          <w:color w:val="403F42"/>
                                                          <w:sz w:val="21"/>
                                                          <w:szCs w:val="21"/>
                                                        </w:rPr>
                                                        <w:t xml:space="preserve"> </w:t>
                                                      </w:r>
                                                    </w:p>
                                                    <w:p w14:paraId="4524ADE0" w14:textId="77777777" w:rsidR="0031585F" w:rsidRPr="0031585F" w:rsidRDefault="0031585F" w:rsidP="0031585F">
                                                      <w:pPr>
                                                        <w:spacing w:after="0" w:line="240" w:lineRule="auto"/>
                                                        <w:rPr>
                                                          <w:rFonts w:ascii="Arial" w:eastAsia="Times New Roman" w:hAnsi="Arial" w:cs="Arial"/>
                                                          <w:color w:val="403F42"/>
                                                          <w:sz w:val="21"/>
                                                          <w:szCs w:val="21"/>
                                                        </w:rPr>
                                                      </w:pPr>
                                                    </w:p>
                                                    <w:p w14:paraId="2B2F4F15" w14:textId="77777777" w:rsidR="0031585F" w:rsidRPr="0031585F" w:rsidRDefault="0031585F" w:rsidP="0031585F">
                                                      <w:pPr>
                                                        <w:spacing w:after="0" w:line="240" w:lineRule="auto"/>
                                                        <w:rPr>
                                                          <w:rFonts w:ascii="Arial" w:eastAsia="Times New Roman" w:hAnsi="Arial" w:cs="Arial"/>
                                                          <w:color w:val="403F42"/>
                                                          <w:sz w:val="21"/>
                                                          <w:szCs w:val="21"/>
                                                        </w:rPr>
                                                      </w:pPr>
                                                      <w:hyperlink r:id="rId18" w:tgtFrame="_blank" w:history="1">
                                                        <w:r w:rsidRPr="0031585F">
                                                          <w:rPr>
                                                            <w:rFonts w:ascii="Arial" w:eastAsia="Times New Roman" w:hAnsi="Arial" w:cs="Arial"/>
                                                            <w:b/>
                                                            <w:bCs/>
                                                            <w:color w:val="294B93"/>
                                                            <w:sz w:val="24"/>
                                                            <w:szCs w:val="24"/>
                                                            <w:u w:val="single"/>
                                                          </w:rPr>
                                                          <w:t>Read More</w:t>
                                                        </w:r>
                                                      </w:hyperlink>
                                                    </w:p>
                                                  </w:tc>
                                                </w:tr>
                                                <w:tr w:rsidR="0031585F" w:rsidRPr="0031585F" w14:paraId="46F2F613" w14:textId="77777777">
                                                  <w:tc>
                                                    <w:tcPr>
                                                      <w:tcW w:w="0" w:type="auto"/>
                                                      <w:tcMar>
                                                        <w:top w:w="0" w:type="dxa"/>
                                                        <w:left w:w="300" w:type="dxa"/>
                                                        <w:bottom w:w="0" w:type="dxa"/>
                                                        <w:right w:w="300" w:type="dxa"/>
                                                      </w:tcMar>
                                                      <w:hideMark/>
                                                    </w:tcPr>
                                                    <w:p w14:paraId="1138B135" w14:textId="77777777" w:rsidR="0031585F" w:rsidRPr="0031585F" w:rsidRDefault="0031585F" w:rsidP="0031585F">
                                                      <w:pPr>
                                                        <w:spacing w:after="0" w:line="240" w:lineRule="auto"/>
                                                        <w:rPr>
                                                          <w:rFonts w:ascii="Calibri" w:eastAsia="Times New Roman" w:hAnsi="Calibri" w:cs="Calibri"/>
                                                        </w:rPr>
                                                      </w:pPr>
                                                      <w:r w:rsidRPr="0031585F">
                                                        <w:rPr>
                                                          <w:rFonts w:ascii="Calibri" w:eastAsia="Times New Roman" w:hAnsi="Calibri" w:cs="Calibri"/>
                                                          <w:noProof/>
                                                        </w:rPr>
                                                        <w:drawing>
                                                          <wp:inline distT="0" distB="0" distL="0" distR="0" wp14:anchorId="26A801D6" wp14:editId="165B4570">
                                                            <wp:extent cx="3512820" cy="2339340"/>
                                                            <wp:effectExtent l="0" t="0" r="0" b="3810"/>
                                                            <wp:docPr id="66" name="Picture 5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9" descr="A group of people posing for a phot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2820" cy="2339340"/>
                                                                    </a:xfrm>
                                                                    <a:prstGeom prst="rect">
                                                                      <a:avLst/>
                                                                    </a:prstGeom>
                                                                    <a:noFill/>
                                                                    <a:ln>
                                                                      <a:noFill/>
                                                                    </a:ln>
                                                                  </pic:spPr>
                                                                </pic:pic>
                                                              </a:graphicData>
                                                            </a:graphic>
                                                          </wp:inline>
                                                        </w:drawing>
                                                      </w:r>
                                                    </w:p>
                                                  </w:tc>
                                                </w:tr>
                                              </w:tbl>
                                              <w:p w14:paraId="71D71D1A"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46313816"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1356A598"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7ECBA71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439580D2" w14:textId="77777777">
                                            <w:tc>
                                              <w:tcPr>
                                                <w:tcW w:w="0" w:type="auto"/>
                                                <w:hideMark/>
                                              </w:tcPr>
                                              <w:tbl>
                                                <w:tblPr>
                                                  <w:tblW w:w="5000" w:type="pct"/>
                                                  <w:jc w:val="center"/>
                                                  <w:tblLook w:val="04A0" w:firstRow="1" w:lastRow="0" w:firstColumn="1" w:lastColumn="0" w:noHBand="0" w:noVBand="1"/>
                                                </w:tblPr>
                                                <w:tblGrid>
                                                  <w:gridCol w:w="9210"/>
                                                </w:tblGrid>
                                                <w:tr w:rsidR="0031585F" w:rsidRPr="0031585F" w14:paraId="7F7258A8"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31585F" w:rsidRPr="0031585F" w14:paraId="7D24BBA7" w14:textId="77777777">
                                                        <w:trPr>
                                                          <w:trHeight w:val="15"/>
                                                          <w:jc w:val="center"/>
                                                        </w:trPr>
                                                        <w:tc>
                                                          <w:tcPr>
                                                            <w:tcW w:w="0" w:type="auto"/>
                                                            <w:shd w:val="clear" w:color="auto" w:fill="869197"/>
                                                            <w:vAlign w:val="center"/>
                                                            <w:hideMark/>
                                                          </w:tcPr>
                                                          <w:p w14:paraId="7E1B6CAA"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4683933B" wp14:editId="40B42B74">
                                                                  <wp:extent cx="45720" cy="7620"/>
                                                                  <wp:effectExtent l="0" t="0" r="0" b="0"/>
                                                                  <wp:docPr id="67" name="Picture 5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8" descr="Shap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53FE64A"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60C01293"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597BD5F3"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65D4FE35"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7FECA55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3EA10A75" w14:textId="77777777">
                                            <w:tc>
                                              <w:tcPr>
                                                <w:tcW w:w="0" w:type="auto"/>
                                                <w:tcMar>
                                                  <w:top w:w="150" w:type="dxa"/>
                                                  <w:left w:w="300" w:type="dxa"/>
                                                  <w:bottom w:w="0" w:type="dxa"/>
                                                  <w:right w:w="300" w:type="dxa"/>
                                                </w:tcMar>
                                                <w:hideMark/>
                                              </w:tcPr>
                                              <w:p w14:paraId="37291896" w14:textId="77777777" w:rsidR="0031585F" w:rsidRPr="0031585F" w:rsidRDefault="0031585F" w:rsidP="0031585F">
                                                <w:pPr>
                                                  <w:spacing w:after="0" w:line="240" w:lineRule="auto"/>
                                                  <w:jc w:val="center"/>
                                                  <w:rPr>
                                                    <w:rFonts w:ascii="Arial" w:eastAsia="Times New Roman" w:hAnsi="Arial" w:cs="Arial"/>
                                                    <w:b/>
                                                    <w:bCs/>
                                                    <w:color w:val="D9D9D9"/>
                                                    <w:sz w:val="42"/>
                                                    <w:szCs w:val="42"/>
                                                  </w:rPr>
                                                </w:pPr>
                                                <w:r w:rsidRPr="0031585F">
                                                  <w:rPr>
                                                    <w:rFonts w:ascii="Arial" w:eastAsia="Times New Roman" w:hAnsi="Arial" w:cs="Arial"/>
                                                    <w:b/>
                                                    <w:bCs/>
                                                    <w:color w:val="294B93"/>
                                                    <w:sz w:val="33"/>
                                                    <w:szCs w:val="33"/>
                                                  </w:rPr>
                                                  <w:t>St. Louis Mosaic Project Celebrates Its 10-Year Anniversary</w:t>
                                                </w:r>
                                              </w:p>
                                            </w:tc>
                                          </w:tr>
                                        </w:tbl>
                                        <w:p w14:paraId="431B0DC9"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34900C31"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77D00BB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089C595C" w14:textId="77777777">
                                            <w:tc>
                                              <w:tcPr>
                                                <w:tcW w:w="0" w:type="auto"/>
                                                <w:tcMar>
                                                  <w:top w:w="150" w:type="dxa"/>
                                                  <w:left w:w="300" w:type="dxa"/>
                                                  <w:bottom w:w="150" w:type="dxa"/>
                                                  <w:right w:w="300" w:type="dxa"/>
                                                </w:tcMar>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8"/>
                                                  <w:gridCol w:w="6036"/>
                                                </w:tblGrid>
                                                <w:tr w:rsidR="0031585F" w:rsidRPr="0031585F" w14:paraId="30FAF294" w14:textId="77777777">
                                                  <w:trPr>
                                                    <w:trHeight w:val="15"/>
                                                  </w:trPr>
                                                  <w:tc>
                                                    <w:tcPr>
                                                      <w:tcW w:w="225" w:type="dxa"/>
                                                      <w:hideMark/>
                                                    </w:tcPr>
                                                    <w:p w14:paraId="15308AF2"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lastRenderedPageBreak/>
                                                        <w:drawing>
                                                          <wp:inline distT="0" distB="0" distL="0" distR="0" wp14:anchorId="5AF3E5FE" wp14:editId="59CB2DD8">
                                                            <wp:extent cx="144780" cy="7620"/>
                                                            <wp:effectExtent l="0" t="0" r="0" b="0"/>
                                                            <wp:docPr id="68" name="Picture 5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7" descr="Shap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c>
                                                    <w:tcPr>
                                                      <w:tcW w:w="0" w:type="auto"/>
                                                      <w:hideMark/>
                                                    </w:tcPr>
                                                    <w:p w14:paraId="024F22E9" w14:textId="77777777" w:rsidR="0031585F" w:rsidRPr="0031585F" w:rsidRDefault="0031585F" w:rsidP="0031585F">
                                                      <w:pPr>
                                                        <w:spacing w:after="0" w:line="240" w:lineRule="auto"/>
                                                        <w:jc w:val="center"/>
                                                        <w:rPr>
                                                          <w:rFonts w:ascii="Calibri" w:eastAsia="Times New Roman" w:hAnsi="Calibri" w:cs="Calibri"/>
                                                        </w:rPr>
                                                      </w:pPr>
                                                      <w:r w:rsidRPr="0031585F">
                                                        <w:rPr>
                                                          <w:rFonts w:ascii="Calibri" w:eastAsia="Times New Roman" w:hAnsi="Calibri" w:cs="Calibri"/>
                                                          <w:b/>
                                                          <w:bCs/>
                                                          <w:noProof/>
                                                          <w:color w:val="48A199"/>
                                                        </w:rPr>
                                                        <w:drawing>
                                                          <wp:inline distT="0" distB="0" distL="0" distR="0" wp14:anchorId="62AA98E0" wp14:editId="45B7A84F">
                                                            <wp:extent cx="3832860" cy="3200400"/>
                                                            <wp:effectExtent l="0" t="0" r="0" b="0"/>
                                                            <wp:docPr id="69" name="Picture 5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2860" cy="3200400"/>
                                                                    </a:xfrm>
                                                                    <a:prstGeom prst="rect">
                                                                      <a:avLst/>
                                                                    </a:prstGeom>
                                                                    <a:noFill/>
                                                                    <a:ln>
                                                                      <a:noFill/>
                                                                    </a:ln>
                                                                  </pic:spPr>
                                                                </pic:pic>
                                                              </a:graphicData>
                                                            </a:graphic>
                                                          </wp:inline>
                                                        </w:drawing>
                                                      </w:r>
                                                    </w:p>
                                                  </w:tc>
                                                </w:tr>
                                                <w:tr w:rsidR="0031585F" w:rsidRPr="0031585F" w14:paraId="61DC957F" w14:textId="77777777">
                                                  <w:trPr>
                                                    <w:trHeight w:val="75"/>
                                                  </w:trPr>
                                                  <w:tc>
                                                    <w:tcPr>
                                                      <w:tcW w:w="75" w:type="dxa"/>
                                                      <w:hideMark/>
                                                    </w:tcPr>
                                                    <w:p w14:paraId="2638D882"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31C0BDDC" wp14:editId="4A406E9F">
                                                            <wp:extent cx="45720" cy="7620"/>
                                                            <wp:effectExtent l="0" t="0" r="0" b="0"/>
                                                            <wp:docPr id="70" name="Picture 5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5" descr="Shap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c>
                                                    <w:tcPr>
                                                      <w:tcW w:w="0" w:type="auto"/>
                                                      <w:hideMark/>
                                                    </w:tcPr>
                                                    <w:p w14:paraId="6DD6BB4E"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24E0B177" wp14:editId="5B04E4B1">
                                                            <wp:extent cx="7620" cy="45720"/>
                                                            <wp:effectExtent l="0" t="0" r="0" b="0"/>
                                                            <wp:docPr id="71" name="Picture 5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4" descr="Shap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r>
                                              </w:tbl>
                                              <w:p w14:paraId="66601435"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color w:val="000000"/>
                                                    <w:sz w:val="24"/>
                                                    <w:szCs w:val="24"/>
                                                  </w:rPr>
                                                  <w:t>Over the last ten years, hundreds of immigrants have jump started their networking and many have found jobs because of one introduction to a local professional made by the St. Louis Mosaic Project, an initiative of the non-profit World Trade Center-St. Louis.</w:t>
                                                </w:r>
                                              </w:p>
                                              <w:p w14:paraId="0EF424C0" w14:textId="77777777" w:rsidR="0031585F" w:rsidRPr="0031585F" w:rsidRDefault="0031585F" w:rsidP="0031585F">
                                                <w:pPr>
                                                  <w:spacing w:after="0" w:line="240" w:lineRule="auto"/>
                                                  <w:rPr>
                                                    <w:rFonts w:ascii="Arial" w:eastAsia="Times New Roman" w:hAnsi="Arial" w:cs="Arial"/>
                                                    <w:color w:val="403F42"/>
                                                    <w:sz w:val="21"/>
                                                    <w:szCs w:val="21"/>
                                                  </w:rPr>
                                                </w:pPr>
                                              </w:p>
                                              <w:p w14:paraId="47329804"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color w:val="000000"/>
                                                    <w:sz w:val="24"/>
                                                    <w:szCs w:val="24"/>
                                                  </w:rPr>
                                                  <w:t>Today, the St. Louis Mosaic Project announces its 10th year of work toward its goal of transforming St. Louis into the fastest-growing major metropolitan area for immigration by 2025.</w:t>
                                                </w:r>
                                              </w:p>
                                              <w:p w14:paraId="7AFEA91E" w14:textId="77777777" w:rsidR="0031585F" w:rsidRPr="0031585F" w:rsidRDefault="0031585F" w:rsidP="0031585F">
                                                <w:pPr>
                                                  <w:spacing w:after="0" w:line="240" w:lineRule="auto"/>
                                                  <w:rPr>
                                                    <w:rFonts w:ascii="Arial" w:eastAsia="Times New Roman" w:hAnsi="Arial" w:cs="Arial"/>
                                                    <w:color w:val="403F42"/>
                                                    <w:sz w:val="21"/>
                                                    <w:szCs w:val="21"/>
                                                  </w:rPr>
                                                </w:pPr>
                                              </w:p>
                                              <w:p w14:paraId="16AAD1AC"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i/>
                                                    <w:iCs/>
                                                    <w:color w:val="000000"/>
                                                    <w:sz w:val="24"/>
                                                    <w:szCs w:val="24"/>
                                                  </w:rPr>
                                                  <w:t>“The Mosaic Project uses a unique breadth of attraction strategies that have lasting impact for the region’s economic growth,” said Rodney Crim, CEO &amp; President of the St. Louis Economic Development Partnership, parent organization for the World Trade Center-St. Louis and the Mosaic Project.</w:t>
                                                </w:r>
                                              </w:p>
                                              <w:p w14:paraId="323A6B02" w14:textId="77777777" w:rsidR="0031585F" w:rsidRPr="0031585F" w:rsidRDefault="0031585F" w:rsidP="0031585F">
                                                <w:pPr>
                                                  <w:spacing w:after="0" w:line="240" w:lineRule="auto"/>
                                                  <w:rPr>
                                                    <w:rFonts w:ascii="Arial" w:eastAsia="Times New Roman" w:hAnsi="Arial" w:cs="Arial"/>
                                                    <w:color w:val="403F42"/>
                                                    <w:sz w:val="21"/>
                                                    <w:szCs w:val="21"/>
                                                  </w:rPr>
                                                </w:pPr>
                                              </w:p>
                                              <w:p w14:paraId="0627F60F"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Tahoma" w:eastAsia="Times New Roman" w:hAnsi="Tahoma" w:cs="Tahoma"/>
                                                    <w:color w:val="272727"/>
                                                    <w:sz w:val="24"/>
                                                    <w:szCs w:val="24"/>
                                                  </w:rPr>
                                                  <w:t>﻿</w:t>
                                                </w:r>
                                              </w:p>
                                              <w:p w14:paraId="4617581E" w14:textId="77777777" w:rsidR="0031585F" w:rsidRPr="0031585F" w:rsidRDefault="0031585F" w:rsidP="0031585F">
                                                <w:pPr>
                                                  <w:spacing w:after="0" w:line="240" w:lineRule="auto"/>
                                                  <w:rPr>
                                                    <w:rFonts w:ascii="Arial" w:eastAsia="Times New Roman" w:hAnsi="Arial" w:cs="Arial"/>
                                                    <w:color w:val="403F42"/>
                                                    <w:sz w:val="21"/>
                                                    <w:szCs w:val="21"/>
                                                  </w:rPr>
                                                </w:pPr>
                                                <w:hyperlink r:id="rId23" w:tgtFrame="_blank" w:history="1">
                                                  <w:r w:rsidRPr="0031585F">
                                                    <w:rPr>
                                                      <w:rFonts w:ascii="Arial" w:eastAsia="Times New Roman" w:hAnsi="Arial" w:cs="Arial"/>
                                                      <w:b/>
                                                      <w:bCs/>
                                                      <w:color w:val="294B93"/>
                                                      <w:sz w:val="24"/>
                                                      <w:szCs w:val="24"/>
                                                      <w:u w:val="single"/>
                                                    </w:rPr>
                                                    <w:t>Read More</w:t>
                                                  </w:r>
                                                </w:hyperlink>
                                                <w:r w:rsidRPr="0031585F">
                                                  <w:rPr>
                                                    <w:rFonts w:ascii="Arial" w:eastAsia="Times New Roman" w:hAnsi="Arial" w:cs="Arial"/>
                                                    <w:b/>
                                                    <w:bCs/>
                                                    <w:color w:val="294B93"/>
                                                    <w:sz w:val="24"/>
                                                    <w:szCs w:val="24"/>
                                                  </w:rPr>
                                                  <w:t>.</w:t>
                                                </w:r>
                                                <w:r w:rsidRPr="0031585F">
                                                  <w:rPr>
                                                    <w:rFonts w:ascii="Arial" w:eastAsia="Times New Roman" w:hAnsi="Arial" w:cs="Arial"/>
                                                    <w:color w:val="403F42"/>
                                                    <w:sz w:val="21"/>
                                                    <w:szCs w:val="21"/>
                                                  </w:rPr>
                                                  <w:t xml:space="preserve"> </w:t>
                                                </w:r>
                                              </w:p>
                                            </w:tc>
                                          </w:tr>
                                        </w:tbl>
                                        <w:p w14:paraId="711CC575"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035D7E9D"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0706AA1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3164168A" w14:textId="77777777">
                                            <w:tc>
                                              <w:tcPr>
                                                <w:tcW w:w="0" w:type="auto"/>
                                                <w:hideMark/>
                                              </w:tcPr>
                                              <w:tbl>
                                                <w:tblPr>
                                                  <w:tblW w:w="5000" w:type="pct"/>
                                                  <w:jc w:val="center"/>
                                                  <w:tblLook w:val="04A0" w:firstRow="1" w:lastRow="0" w:firstColumn="1" w:lastColumn="0" w:noHBand="0" w:noVBand="1"/>
                                                </w:tblPr>
                                                <w:tblGrid>
                                                  <w:gridCol w:w="9210"/>
                                                </w:tblGrid>
                                                <w:tr w:rsidR="0031585F" w:rsidRPr="0031585F" w14:paraId="2A841E45"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31585F" w:rsidRPr="0031585F" w14:paraId="04C66E18" w14:textId="77777777">
                                                        <w:trPr>
                                                          <w:trHeight w:val="15"/>
                                                          <w:jc w:val="center"/>
                                                        </w:trPr>
                                                        <w:tc>
                                                          <w:tcPr>
                                                            <w:tcW w:w="0" w:type="auto"/>
                                                            <w:shd w:val="clear" w:color="auto" w:fill="869197"/>
                                                            <w:vAlign w:val="center"/>
                                                            <w:hideMark/>
                                                          </w:tcPr>
                                                          <w:p w14:paraId="34CF0382"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65C6388F" wp14:editId="0074B320">
                                                                  <wp:extent cx="45720" cy="7620"/>
                                                                  <wp:effectExtent l="0" t="0" r="0" b="0"/>
                                                                  <wp:docPr id="72" name="Picture 5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3" descr="Shap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B7A365B"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298A1569"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67C18B37"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25B786BA"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1C3E9A7F" w14:textId="77777777">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67"/>
                                            <w:gridCol w:w="4372"/>
                                            <w:gridCol w:w="67"/>
                                            <w:gridCol w:w="67"/>
                                            <w:gridCol w:w="4120"/>
                                            <w:gridCol w:w="67"/>
                                          </w:tblGrid>
                                          <w:tr w:rsidR="0031585F" w:rsidRPr="0031585F" w14:paraId="7E0F8130" w14:textId="77777777">
                                            <w:trPr>
                                              <w:trHeight w:val="150"/>
                                            </w:trPr>
                                            <w:tc>
                                              <w:tcPr>
                                                <w:tcW w:w="75" w:type="dxa"/>
                                                <w:shd w:val="clear" w:color="auto" w:fill="FFFFFF"/>
                                                <w:hideMark/>
                                              </w:tcPr>
                                              <w:p w14:paraId="0CB84FA9"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180878B1" wp14:editId="180ADC45">
                                                      <wp:extent cx="45720" cy="45720"/>
                                                      <wp:effectExtent l="0" t="0" r="0" b="0"/>
                                                      <wp:docPr id="73" name="Picture 5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52" descr="Shap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2500" w:type="pct"/>
                                                <w:shd w:val="clear" w:color="auto" w:fill="D9D9D9"/>
                                              </w:tcPr>
                                              <w:tbl>
                                                <w:tblPr>
                                                  <w:tblW w:w="5000" w:type="pct"/>
                                                  <w:tblCellMar>
                                                    <w:left w:w="0" w:type="dxa"/>
                                                    <w:right w:w="0" w:type="dxa"/>
                                                  </w:tblCellMar>
                                                  <w:tblLook w:val="04A0" w:firstRow="1" w:lastRow="0" w:firstColumn="1" w:lastColumn="0" w:noHBand="0" w:noVBand="1"/>
                                                </w:tblPr>
                                                <w:tblGrid>
                                                  <w:gridCol w:w="4372"/>
                                                </w:tblGrid>
                                                <w:tr w:rsidR="0031585F" w:rsidRPr="0031585F" w14:paraId="1E1C23FA" w14:textId="77777777">
                                                  <w:tc>
                                                    <w:tcPr>
                                                      <w:tcW w:w="0" w:type="auto"/>
                                                      <w:tcMar>
                                                        <w:top w:w="150" w:type="dxa"/>
                                                        <w:left w:w="300" w:type="dxa"/>
                                                        <w:bottom w:w="150" w:type="dxa"/>
                                                        <w:right w:w="300" w:type="dxa"/>
                                                      </w:tcMar>
                                                      <w:hideMark/>
                                                    </w:tcPr>
                                                    <w:p w14:paraId="15D4C1D1" w14:textId="77777777" w:rsidR="0031585F" w:rsidRPr="0031585F" w:rsidRDefault="0031585F" w:rsidP="0031585F">
                                                      <w:pPr>
                                                        <w:spacing w:after="0" w:line="240" w:lineRule="auto"/>
                                                        <w:jc w:val="center"/>
                                                        <w:rPr>
                                                          <w:rFonts w:ascii="Arial" w:eastAsia="Times New Roman" w:hAnsi="Arial" w:cs="Arial"/>
                                                          <w:color w:val="403F42"/>
                                                          <w:sz w:val="21"/>
                                                          <w:szCs w:val="21"/>
                                                        </w:rPr>
                                                      </w:pPr>
                                                      <w:r w:rsidRPr="0031585F">
                                                        <w:rPr>
                                                          <w:rFonts w:ascii="Arial" w:eastAsia="Times New Roman" w:hAnsi="Arial" w:cs="Arial"/>
                                                          <w:b/>
                                                          <w:bCs/>
                                                          <w:color w:val="284FA1"/>
                                                          <w:sz w:val="30"/>
                                                          <w:szCs w:val="30"/>
                                                        </w:rPr>
                                                        <w:t>Darrell Scott Named in “Top 100 St. Louisans You Should Know to Succeed in Business”</w:t>
                                                      </w:r>
                                                    </w:p>
                                                  </w:tc>
                                                </w:tr>
                                                <w:tr w:rsidR="0031585F" w:rsidRPr="0031585F" w14:paraId="78F14A72" w14:textId="77777777">
                                                  <w:tc>
                                                    <w:tcPr>
                                                      <w:tcW w:w="0" w:type="auto"/>
                                                      <w:tcMar>
                                                        <w:top w:w="150" w:type="dxa"/>
                                                        <w:left w:w="0" w:type="dxa"/>
                                                        <w:bottom w:w="150" w:type="dxa"/>
                                                        <w:right w:w="0" w:type="dxa"/>
                                                      </w:tcMar>
                                                      <w:hideMark/>
                                                    </w:tcPr>
                                                    <w:p w14:paraId="389CF860" w14:textId="77777777" w:rsidR="0031585F" w:rsidRPr="0031585F" w:rsidRDefault="0031585F" w:rsidP="0031585F">
                                                      <w:pPr>
                                                        <w:spacing w:after="0" w:line="240" w:lineRule="auto"/>
                                                        <w:jc w:val="center"/>
                                                        <w:rPr>
                                                          <w:rFonts w:ascii="Calibri" w:eastAsia="Times New Roman" w:hAnsi="Calibri" w:cs="Calibri"/>
                                                        </w:rPr>
                                                      </w:pPr>
                                                      <w:r w:rsidRPr="0031585F">
                                                        <w:rPr>
                                                          <w:rFonts w:ascii="Calibri" w:eastAsia="Times New Roman" w:hAnsi="Calibri" w:cs="Calibri"/>
                                                          <w:noProof/>
                                                          <w:color w:val="0000FF"/>
                                                        </w:rPr>
                                                        <w:lastRenderedPageBreak/>
                                                        <w:drawing>
                                                          <wp:inline distT="0" distB="0" distL="0" distR="0" wp14:anchorId="73B10A5C" wp14:editId="69E751F6">
                                                            <wp:extent cx="2948940" cy="2301240"/>
                                                            <wp:effectExtent l="0" t="0" r="3810" b="3810"/>
                                                            <wp:docPr id="74" name="Picture 5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8940" cy="2301240"/>
                                                                    </a:xfrm>
                                                                    <a:prstGeom prst="rect">
                                                                      <a:avLst/>
                                                                    </a:prstGeom>
                                                                    <a:noFill/>
                                                                    <a:ln>
                                                                      <a:noFill/>
                                                                    </a:ln>
                                                                  </pic:spPr>
                                                                </pic:pic>
                                                              </a:graphicData>
                                                            </a:graphic>
                                                          </wp:inline>
                                                        </w:drawing>
                                                      </w:r>
                                                    </w:p>
                                                  </w:tc>
                                                </w:tr>
                                              </w:tbl>
                                              <w:p w14:paraId="5BC1F3DE" w14:textId="77777777" w:rsidR="0031585F" w:rsidRPr="0031585F" w:rsidRDefault="0031585F" w:rsidP="0031585F">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4372"/>
                                                </w:tblGrid>
                                                <w:tr w:rsidR="0031585F" w:rsidRPr="0031585F" w14:paraId="5EF24871" w14:textId="77777777">
                                                  <w:tc>
                                                    <w:tcPr>
                                                      <w:tcW w:w="0" w:type="auto"/>
                                                      <w:tcMar>
                                                        <w:top w:w="150" w:type="dxa"/>
                                                        <w:left w:w="300" w:type="dxa"/>
                                                        <w:bottom w:w="150" w:type="dxa"/>
                                                        <w:right w:w="300" w:type="dxa"/>
                                                      </w:tcMar>
                                                    </w:tcPr>
                                                    <w:p w14:paraId="3AB5809D"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color w:val="272727"/>
                                                          <w:sz w:val="24"/>
                                                          <w:szCs w:val="24"/>
                                                        </w:rPr>
                                                        <w:t>Darrell Scott, Vice President of Business Finance, at STL Partnership is named a </w:t>
                                                      </w:r>
                                                      <w:hyperlink r:id="rId26" w:tgtFrame="_blank" w:history="1">
                                                        <w:r w:rsidRPr="0031585F">
                                                          <w:rPr>
                                                            <w:rFonts w:ascii="Arial" w:eastAsia="Times New Roman" w:hAnsi="Arial" w:cs="Arial"/>
                                                            <w:b/>
                                                            <w:bCs/>
                                                            <w:color w:val="284FA1"/>
                                                            <w:sz w:val="24"/>
                                                            <w:szCs w:val="24"/>
                                                          </w:rPr>
                                                          <w:t>“Top 100 St. Louisans You Should Know to Succeed in Business”</w:t>
                                                        </w:r>
                                                      </w:hyperlink>
                                                      <w:r w:rsidRPr="0031585F">
                                                        <w:rPr>
                                                          <w:rFonts w:ascii="Arial" w:eastAsia="Times New Roman" w:hAnsi="Arial" w:cs="Arial"/>
                                                          <w:color w:val="272727"/>
                                                          <w:sz w:val="24"/>
                                                          <w:szCs w:val="24"/>
                                                        </w:rPr>
                                                        <w:t> by</w:t>
                                                      </w:r>
                                                      <w:r w:rsidRPr="0031585F">
                                                        <w:rPr>
                                                          <w:rFonts w:ascii="Arial" w:eastAsia="Times New Roman" w:hAnsi="Arial" w:cs="Arial"/>
                                                          <w:color w:val="284FA1"/>
                                                          <w:sz w:val="24"/>
                                                          <w:szCs w:val="24"/>
                                                        </w:rPr>
                                                        <w:t> </w:t>
                                                      </w:r>
                                                      <w:hyperlink r:id="rId27" w:tgtFrame="_blank" w:history="1">
                                                        <w:r w:rsidRPr="0031585F">
                                                          <w:rPr>
                                                            <w:rFonts w:ascii="Arial" w:eastAsia="Times New Roman" w:hAnsi="Arial" w:cs="Arial"/>
                                                            <w:b/>
                                                            <w:bCs/>
                                                            <w:color w:val="284FA1"/>
                                                            <w:sz w:val="24"/>
                                                            <w:szCs w:val="24"/>
                                                          </w:rPr>
                                                          <w:t>St. Louis Small Business Monthly</w:t>
                                                        </w:r>
                                                      </w:hyperlink>
                                                      <w:r w:rsidRPr="0031585F">
                                                        <w:rPr>
                                                          <w:rFonts w:ascii="Arial" w:eastAsia="Times New Roman" w:hAnsi="Arial" w:cs="Arial"/>
                                                          <w:color w:val="284FA1"/>
                                                          <w:sz w:val="24"/>
                                                          <w:szCs w:val="24"/>
                                                        </w:rPr>
                                                        <w:t>.</w:t>
                                                      </w:r>
                                                      <w:r w:rsidRPr="0031585F">
                                                        <w:rPr>
                                                          <w:rFonts w:ascii="Arial" w:eastAsia="Times New Roman" w:hAnsi="Arial" w:cs="Arial"/>
                                                          <w:color w:val="403F42"/>
                                                          <w:sz w:val="21"/>
                                                          <w:szCs w:val="21"/>
                                                        </w:rPr>
                                                        <w:t xml:space="preserve"> </w:t>
                                                      </w:r>
                                                    </w:p>
                                                    <w:p w14:paraId="6013CF44" w14:textId="77777777" w:rsidR="0031585F" w:rsidRPr="0031585F" w:rsidRDefault="0031585F" w:rsidP="0031585F">
                                                      <w:pPr>
                                                        <w:spacing w:after="0" w:line="240" w:lineRule="auto"/>
                                                        <w:rPr>
                                                          <w:rFonts w:ascii="Arial" w:eastAsia="Times New Roman" w:hAnsi="Arial" w:cs="Arial"/>
                                                          <w:color w:val="403F42"/>
                                                          <w:sz w:val="21"/>
                                                          <w:szCs w:val="21"/>
                                                        </w:rPr>
                                                      </w:pPr>
                                                    </w:p>
                                                    <w:p w14:paraId="73034170" w14:textId="77777777" w:rsidR="0031585F" w:rsidRPr="0031585F" w:rsidRDefault="0031585F" w:rsidP="0031585F">
                                                      <w:pPr>
                                                        <w:spacing w:after="0" w:line="240" w:lineRule="auto"/>
                                                        <w:rPr>
                                                          <w:rFonts w:ascii="Arial" w:eastAsia="Times New Roman" w:hAnsi="Arial" w:cs="Arial"/>
                                                          <w:color w:val="403F42"/>
                                                          <w:sz w:val="21"/>
                                                          <w:szCs w:val="21"/>
                                                        </w:rPr>
                                                      </w:pPr>
                                                      <w:hyperlink r:id="rId28" w:tgtFrame="_blank" w:history="1">
                                                        <w:r w:rsidRPr="0031585F">
                                                          <w:rPr>
                                                            <w:rFonts w:ascii="Arial" w:eastAsia="Times New Roman" w:hAnsi="Arial" w:cs="Arial"/>
                                                            <w:b/>
                                                            <w:bCs/>
                                                            <w:color w:val="284FA1"/>
                                                            <w:sz w:val="27"/>
                                                            <w:szCs w:val="27"/>
                                                            <w:u w:val="single"/>
                                                          </w:rPr>
                                                          <w:t>Read More</w:t>
                                                        </w:r>
                                                      </w:hyperlink>
                                                      <w:r w:rsidRPr="0031585F">
                                                        <w:rPr>
                                                          <w:rFonts w:ascii="Arial" w:eastAsia="Times New Roman" w:hAnsi="Arial" w:cs="Arial"/>
                                                          <w:color w:val="403F42"/>
                                                          <w:sz w:val="21"/>
                                                          <w:szCs w:val="21"/>
                                                        </w:rPr>
                                                        <w:t>.</w:t>
                                                      </w:r>
                                                    </w:p>
                                                  </w:tc>
                                                </w:tr>
                                              </w:tbl>
                                              <w:p w14:paraId="0FD2007A" w14:textId="77777777" w:rsidR="0031585F" w:rsidRPr="0031585F" w:rsidRDefault="0031585F" w:rsidP="0031585F">
                                                <w:pPr>
                                                  <w:spacing w:after="0" w:line="240" w:lineRule="auto"/>
                                                  <w:rPr>
                                                    <w:rFonts w:ascii="Times New Roman" w:eastAsia="Times New Roman" w:hAnsi="Times New Roman" w:cs="Times New Roman"/>
                                                    <w:sz w:val="20"/>
                                                    <w:szCs w:val="20"/>
                                                  </w:rPr>
                                                </w:pPr>
                                              </w:p>
                                            </w:tc>
                                            <w:tc>
                                              <w:tcPr>
                                                <w:tcW w:w="75" w:type="dxa"/>
                                                <w:shd w:val="clear" w:color="auto" w:fill="FFFFFF"/>
                                                <w:hideMark/>
                                              </w:tcPr>
                                              <w:p w14:paraId="0669119B"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lastRenderedPageBreak/>
                                                  <w:drawing>
                                                    <wp:inline distT="0" distB="0" distL="0" distR="0" wp14:anchorId="6A402733" wp14:editId="3A2CD1C1">
                                                      <wp:extent cx="45720" cy="99060"/>
                                                      <wp:effectExtent l="0" t="0" r="0" b="0"/>
                                                      <wp:docPr id="75" name="Picture 5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50" descr="Shap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c>
                                              <w:tcPr>
                                                <w:tcW w:w="75" w:type="dxa"/>
                                                <w:shd w:val="clear" w:color="auto" w:fill="FFFFFF"/>
                                                <w:hideMark/>
                                              </w:tcPr>
                                              <w:p w14:paraId="07D50D27"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6477A71D" wp14:editId="5D52E0BF">
                                                      <wp:extent cx="45720" cy="45720"/>
                                                      <wp:effectExtent l="0" t="0" r="0" b="0"/>
                                                      <wp:docPr id="76" name="Picture 4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9" descr="Shap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2500" w:type="pct"/>
                                                <w:shd w:val="clear" w:color="auto" w:fill="D9D9D9"/>
                                              </w:tcPr>
                                              <w:tbl>
                                                <w:tblPr>
                                                  <w:tblW w:w="5000" w:type="pct"/>
                                                  <w:tblCellMar>
                                                    <w:left w:w="0" w:type="dxa"/>
                                                    <w:right w:w="0" w:type="dxa"/>
                                                  </w:tblCellMar>
                                                  <w:tblLook w:val="04A0" w:firstRow="1" w:lastRow="0" w:firstColumn="1" w:lastColumn="0" w:noHBand="0" w:noVBand="1"/>
                                                </w:tblPr>
                                                <w:tblGrid>
                                                  <w:gridCol w:w="4120"/>
                                                </w:tblGrid>
                                                <w:tr w:rsidR="0031585F" w:rsidRPr="0031585F" w14:paraId="53D4B197" w14:textId="77777777">
                                                  <w:tc>
                                                    <w:tcPr>
                                                      <w:tcW w:w="0" w:type="auto"/>
                                                      <w:tcMar>
                                                        <w:top w:w="150" w:type="dxa"/>
                                                        <w:left w:w="300" w:type="dxa"/>
                                                        <w:bottom w:w="150" w:type="dxa"/>
                                                        <w:right w:w="300" w:type="dxa"/>
                                                      </w:tcMar>
                                                      <w:hideMark/>
                                                    </w:tcPr>
                                                    <w:p w14:paraId="13663A3B" w14:textId="77777777" w:rsidR="0031585F" w:rsidRPr="0031585F" w:rsidRDefault="0031585F" w:rsidP="0031585F">
                                                      <w:pPr>
                                                        <w:spacing w:after="0" w:line="240" w:lineRule="auto"/>
                                                        <w:jc w:val="center"/>
                                                        <w:rPr>
                                                          <w:rFonts w:ascii="Arial" w:eastAsia="Times New Roman" w:hAnsi="Arial" w:cs="Arial"/>
                                                          <w:color w:val="403F42"/>
                                                          <w:sz w:val="21"/>
                                                          <w:szCs w:val="21"/>
                                                        </w:rPr>
                                                      </w:pPr>
                                                      <w:r w:rsidRPr="0031585F">
                                                        <w:rPr>
                                                          <w:rFonts w:ascii="Arial" w:eastAsia="Times New Roman" w:hAnsi="Arial" w:cs="Arial"/>
                                                          <w:b/>
                                                          <w:bCs/>
                                                          <w:color w:val="284FA1"/>
                                                          <w:sz w:val="36"/>
                                                          <w:szCs w:val="36"/>
                                                        </w:rPr>
                                                        <w:t>St. Louis Promise Zone Annual Report</w:t>
                                                      </w:r>
                                                    </w:p>
                                                  </w:tc>
                                                </w:tr>
                                                <w:tr w:rsidR="0031585F" w:rsidRPr="0031585F" w14:paraId="225CEEA4" w14:textId="77777777">
                                                  <w:tc>
                                                    <w:tcPr>
                                                      <w:tcW w:w="0" w:type="auto"/>
                                                      <w:tcMar>
                                                        <w:top w:w="150" w:type="dxa"/>
                                                        <w:left w:w="0" w:type="dxa"/>
                                                        <w:bottom w:w="150" w:type="dxa"/>
                                                        <w:right w:w="0" w:type="dxa"/>
                                                      </w:tcMar>
                                                      <w:hideMark/>
                                                    </w:tcPr>
                                                    <w:p w14:paraId="21ADC4A0" w14:textId="77777777" w:rsidR="0031585F" w:rsidRPr="0031585F" w:rsidRDefault="0031585F" w:rsidP="0031585F">
                                                      <w:pPr>
                                                        <w:spacing w:after="0" w:line="240" w:lineRule="auto"/>
                                                        <w:jc w:val="center"/>
                                                        <w:rPr>
                                                          <w:rFonts w:ascii="Calibri" w:eastAsia="Times New Roman" w:hAnsi="Calibri" w:cs="Calibri"/>
                                                        </w:rPr>
                                                      </w:pPr>
                                                      <w:r w:rsidRPr="0031585F">
                                                        <w:rPr>
                                                          <w:rFonts w:ascii="Calibri" w:eastAsia="Times New Roman" w:hAnsi="Calibri" w:cs="Calibri"/>
                                                          <w:noProof/>
                                                          <w:color w:val="0000FF"/>
                                                        </w:rPr>
                                                        <w:lastRenderedPageBreak/>
                                                        <w:drawing>
                                                          <wp:inline distT="0" distB="0" distL="0" distR="0" wp14:anchorId="4F84D7BA" wp14:editId="3654DA54">
                                                            <wp:extent cx="2781300" cy="3261360"/>
                                                            <wp:effectExtent l="0" t="0" r="0" b="0"/>
                                                            <wp:docPr id="77" name="Picture 48" descr="A picture containing text&#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8" descr="A picture containing text&#10;&#10;Description automatically generated">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0" cy="3261360"/>
                                                                    </a:xfrm>
                                                                    <a:prstGeom prst="rect">
                                                                      <a:avLst/>
                                                                    </a:prstGeom>
                                                                    <a:noFill/>
                                                                    <a:ln>
                                                                      <a:noFill/>
                                                                    </a:ln>
                                                                  </pic:spPr>
                                                                </pic:pic>
                                                              </a:graphicData>
                                                            </a:graphic>
                                                          </wp:inline>
                                                        </w:drawing>
                                                      </w:r>
                                                    </w:p>
                                                  </w:tc>
                                                </w:tr>
                                              </w:tbl>
                                              <w:p w14:paraId="623BCC1D" w14:textId="77777777" w:rsidR="0031585F" w:rsidRPr="0031585F" w:rsidRDefault="0031585F" w:rsidP="0031585F">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4120"/>
                                                </w:tblGrid>
                                                <w:tr w:rsidR="0031585F" w:rsidRPr="0031585F" w14:paraId="09336260" w14:textId="77777777">
                                                  <w:tc>
                                                    <w:tcPr>
                                                      <w:tcW w:w="0" w:type="auto"/>
                                                      <w:tcMar>
                                                        <w:top w:w="150" w:type="dxa"/>
                                                        <w:left w:w="300" w:type="dxa"/>
                                                        <w:bottom w:w="150" w:type="dxa"/>
                                                        <w:right w:w="300" w:type="dxa"/>
                                                      </w:tcMar>
                                                    </w:tcPr>
                                                    <w:p w14:paraId="2B1259C4"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color w:val="000000"/>
                                                          <w:sz w:val="24"/>
                                                          <w:szCs w:val="24"/>
                                                        </w:rPr>
                                                        <w:t>The Promise Zone catalyzes a more equitable and thriving region through radical collaboration, alignment, and intentional, strategic investment in our most disadvantaged communities.</w:t>
                                                      </w:r>
                                                    </w:p>
                                                    <w:p w14:paraId="7A0A76E3" w14:textId="77777777" w:rsidR="0031585F" w:rsidRPr="0031585F" w:rsidRDefault="0031585F" w:rsidP="0031585F">
                                                      <w:pPr>
                                                        <w:spacing w:after="0" w:line="240" w:lineRule="auto"/>
                                                        <w:rPr>
                                                          <w:rFonts w:ascii="Arial" w:eastAsia="Times New Roman" w:hAnsi="Arial" w:cs="Arial"/>
                                                          <w:color w:val="403F42"/>
                                                          <w:sz w:val="21"/>
                                                          <w:szCs w:val="21"/>
                                                        </w:rPr>
                                                      </w:pPr>
                                                    </w:p>
                                                    <w:p w14:paraId="7E7FD5A0" w14:textId="77777777" w:rsidR="0031585F" w:rsidRPr="0031585F" w:rsidRDefault="0031585F" w:rsidP="0031585F">
                                                      <w:pPr>
                                                        <w:spacing w:after="0" w:line="240" w:lineRule="auto"/>
                                                        <w:rPr>
                                                          <w:rFonts w:ascii="Arial" w:eastAsia="Times New Roman" w:hAnsi="Arial" w:cs="Arial"/>
                                                          <w:color w:val="403F42"/>
                                                          <w:sz w:val="21"/>
                                                          <w:szCs w:val="21"/>
                                                        </w:rPr>
                                                      </w:pPr>
                                                      <w:hyperlink r:id="rId31" w:tgtFrame="_blank" w:history="1">
                                                        <w:r w:rsidRPr="0031585F">
                                                          <w:rPr>
                                                            <w:rFonts w:ascii="Arial" w:eastAsia="Times New Roman" w:hAnsi="Arial" w:cs="Arial"/>
                                                            <w:b/>
                                                            <w:bCs/>
                                                            <w:color w:val="284FA1"/>
                                                            <w:sz w:val="27"/>
                                                            <w:szCs w:val="27"/>
                                                            <w:u w:val="single"/>
                                                          </w:rPr>
                                                          <w:t>Read the report</w:t>
                                                        </w:r>
                                                      </w:hyperlink>
                                                    </w:p>
                                                  </w:tc>
                                                </w:tr>
                                              </w:tbl>
                                              <w:p w14:paraId="1351AB1C" w14:textId="77777777" w:rsidR="0031585F" w:rsidRPr="0031585F" w:rsidRDefault="0031585F" w:rsidP="0031585F">
                                                <w:pPr>
                                                  <w:spacing w:after="0" w:line="240" w:lineRule="auto"/>
                                                  <w:rPr>
                                                    <w:rFonts w:ascii="Times New Roman" w:eastAsia="Times New Roman" w:hAnsi="Times New Roman" w:cs="Times New Roman"/>
                                                    <w:sz w:val="20"/>
                                                    <w:szCs w:val="20"/>
                                                  </w:rPr>
                                                </w:pPr>
                                              </w:p>
                                            </w:tc>
                                            <w:tc>
                                              <w:tcPr>
                                                <w:tcW w:w="75" w:type="dxa"/>
                                                <w:shd w:val="clear" w:color="auto" w:fill="FFFFFF"/>
                                                <w:hideMark/>
                                              </w:tcPr>
                                              <w:p w14:paraId="3F1E076C"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lastRenderedPageBreak/>
                                                  <w:drawing>
                                                    <wp:inline distT="0" distB="0" distL="0" distR="0" wp14:anchorId="7048A799" wp14:editId="2E5285AE">
                                                      <wp:extent cx="45720" cy="99060"/>
                                                      <wp:effectExtent l="0" t="0" r="0" b="0"/>
                                                      <wp:docPr id="78" name="Picture 4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7" descr="Shap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33DC0F2A"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28B9C49E"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4B4A002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6B77FBFE" w14:textId="77777777">
                                            <w:tc>
                                              <w:tcPr>
                                                <w:tcW w:w="0" w:type="auto"/>
                                                <w:hideMark/>
                                              </w:tcPr>
                                              <w:tbl>
                                                <w:tblPr>
                                                  <w:tblW w:w="5000" w:type="pct"/>
                                                  <w:jc w:val="center"/>
                                                  <w:tblLook w:val="04A0" w:firstRow="1" w:lastRow="0" w:firstColumn="1" w:lastColumn="0" w:noHBand="0" w:noVBand="1"/>
                                                </w:tblPr>
                                                <w:tblGrid>
                                                  <w:gridCol w:w="9210"/>
                                                </w:tblGrid>
                                                <w:tr w:rsidR="0031585F" w:rsidRPr="0031585F" w14:paraId="41C77D28"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31585F" w:rsidRPr="0031585F" w14:paraId="3C5EC294" w14:textId="77777777">
                                                        <w:trPr>
                                                          <w:trHeight w:val="15"/>
                                                          <w:jc w:val="center"/>
                                                        </w:trPr>
                                                        <w:tc>
                                                          <w:tcPr>
                                                            <w:tcW w:w="0" w:type="auto"/>
                                                            <w:shd w:val="clear" w:color="auto" w:fill="869197"/>
                                                            <w:vAlign w:val="center"/>
                                                            <w:hideMark/>
                                                          </w:tcPr>
                                                          <w:p w14:paraId="79B8AA00"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2EDF29AC" wp14:editId="424E6D92">
                                                                  <wp:extent cx="45720" cy="7620"/>
                                                                  <wp:effectExtent l="0" t="0" r="0" b="0"/>
                                                                  <wp:docPr id="79" name="Picture 4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6" descr="Shap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A5B75EB"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1D1937A2"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750B3DAD"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70F5683B"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1183458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23CBC0B0" w14:textId="77777777">
                                            <w:tc>
                                              <w:tcPr>
                                                <w:tcW w:w="0" w:type="auto"/>
                                                <w:tcMar>
                                                  <w:top w:w="150" w:type="dxa"/>
                                                  <w:left w:w="300" w:type="dxa"/>
                                                  <w:bottom w:w="150" w:type="dxa"/>
                                                  <w:right w:w="300" w:type="dxa"/>
                                                </w:tcMar>
                                                <w:hideMark/>
                                              </w:tcPr>
                                              <w:p w14:paraId="11AC8DE2" w14:textId="77777777" w:rsidR="0031585F" w:rsidRPr="0031585F" w:rsidRDefault="0031585F" w:rsidP="0031585F">
                                                <w:pPr>
                                                  <w:spacing w:after="0" w:line="240" w:lineRule="auto"/>
                                                  <w:jc w:val="center"/>
                                                  <w:rPr>
                                                    <w:rFonts w:ascii="Arial" w:eastAsia="Times New Roman" w:hAnsi="Arial" w:cs="Arial"/>
                                                    <w:b/>
                                                    <w:bCs/>
                                                    <w:color w:val="D9D9D9"/>
                                                    <w:sz w:val="27"/>
                                                    <w:szCs w:val="27"/>
                                                  </w:rPr>
                                                </w:pPr>
                                                <w:r w:rsidRPr="0031585F">
                                                  <w:rPr>
                                                    <w:rFonts w:ascii="Arial" w:eastAsia="Times New Roman" w:hAnsi="Arial" w:cs="Arial"/>
                                                    <w:b/>
                                                    <w:bCs/>
                                                    <w:color w:val="284FA1"/>
                                                    <w:sz w:val="36"/>
                                                    <w:szCs w:val="36"/>
                                                  </w:rPr>
                                                  <w:t>Wellington Family Homes Groundbreaking Ceremony</w:t>
                                                </w:r>
                                              </w:p>
                                            </w:tc>
                                          </w:tr>
                                        </w:tbl>
                                        <w:p w14:paraId="5AABF282"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740E75B9"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7E58F93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4992676D" w14:textId="77777777">
                                            <w:tc>
                                              <w:tcPr>
                                                <w:tcW w:w="0" w:type="auto"/>
                                                <w:tcMar>
                                                  <w:top w:w="150" w:type="dxa"/>
                                                  <w:left w:w="300" w:type="dxa"/>
                                                  <w:bottom w:w="150" w:type="dxa"/>
                                                  <w:right w:w="300" w:type="dxa"/>
                                                </w:tcMar>
                                              </w:tcPr>
                                              <w:p w14:paraId="69C730D1"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color w:val="272727"/>
                                                    <w:sz w:val="24"/>
                                                    <w:szCs w:val="24"/>
                                                  </w:rPr>
                                                  <w:t>St. Louis Economic Development Partnership (STL Partnership) joined local officials, community leaders, and partners for the </w:t>
                                                </w:r>
                                                <w:hyperlink r:id="rId32" w:tgtFrame="_blank" w:history="1">
                                                  <w:r w:rsidRPr="0031585F">
                                                    <w:rPr>
                                                      <w:rFonts w:ascii="Arial" w:eastAsia="Times New Roman" w:hAnsi="Arial" w:cs="Arial"/>
                                                      <w:b/>
                                                      <w:bCs/>
                                                      <w:color w:val="284FA1"/>
                                                      <w:sz w:val="24"/>
                                                      <w:szCs w:val="24"/>
                                                    </w:rPr>
                                                    <w:t>Wellington Family Homes</w:t>
                                                  </w:r>
                                                </w:hyperlink>
                                                <w:r w:rsidRPr="0031585F">
                                                  <w:rPr>
                                                    <w:rFonts w:ascii="Arial" w:eastAsia="Times New Roman" w:hAnsi="Arial" w:cs="Arial"/>
                                                    <w:color w:val="272727"/>
                                                    <w:sz w:val="24"/>
                                                    <w:szCs w:val="24"/>
                                                  </w:rPr>
                                                  <w:t xml:space="preserve"> groundbreaking ceremony in Wellston, Missouri. </w:t>
                                                </w:r>
                                              </w:p>
                                              <w:p w14:paraId="19A8B073" w14:textId="77777777" w:rsidR="0031585F" w:rsidRPr="0031585F" w:rsidRDefault="0031585F" w:rsidP="0031585F">
                                                <w:pPr>
                                                  <w:spacing w:after="0" w:line="240" w:lineRule="auto"/>
                                                  <w:rPr>
                                                    <w:rFonts w:ascii="Arial" w:eastAsia="Times New Roman" w:hAnsi="Arial" w:cs="Arial"/>
                                                    <w:color w:val="403F42"/>
                                                    <w:sz w:val="21"/>
                                                    <w:szCs w:val="21"/>
                                                  </w:rPr>
                                                </w:pPr>
                                              </w:p>
                                              <w:p w14:paraId="7785DC2E"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color w:val="272727"/>
                                                    <w:sz w:val="24"/>
                                                    <w:szCs w:val="24"/>
                                                  </w:rPr>
                                                  <w:t>The family home community reinvestment is projected to have a significant and lasting economic impact for the City of Wellston.</w:t>
                                                </w:r>
                                              </w:p>
                                              <w:p w14:paraId="655CB796" w14:textId="77777777" w:rsidR="0031585F" w:rsidRPr="0031585F" w:rsidRDefault="0031585F" w:rsidP="0031585F">
                                                <w:pPr>
                                                  <w:spacing w:after="0" w:line="240" w:lineRule="auto"/>
                                                  <w:rPr>
                                                    <w:rFonts w:ascii="Arial" w:eastAsia="Times New Roman" w:hAnsi="Arial" w:cs="Arial"/>
                                                    <w:color w:val="403F42"/>
                                                    <w:sz w:val="21"/>
                                                    <w:szCs w:val="21"/>
                                                  </w:rPr>
                                                </w:pPr>
                                              </w:p>
                                              <w:p w14:paraId="30FBDE78" w14:textId="77777777" w:rsidR="0031585F" w:rsidRPr="0031585F" w:rsidRDefault="0031585F" w:rsidP="0031585F">
                                                <w:pPr>
                                                  <w:spacing w:after="0" w:line="240" w:lineRule="auto"/>
                                                  <w:rPr>
                                                    <w:rFonts w:ascii="Arial" w:eastAsia="Times New Roman" w:hAnsi="Arial" w:cs="Arial"/>
                                                    <w:color w:val="403F42"/>
                                                    <w:sz w:val="21"/>
                                                    <w:szCs w:val="21"/>
                                                  </w:rPr>
                                                </w:pPr>
                                                <w:hyperlink r:id="rId33" w:tgtFrame="_blank" w:history="1">
                                                  <w:r w:rsidRPr="0031585F">
                                                    <w:rPr>
                                                      <w:rFonts w:ascii="Arial" w:eastAsia="Times New Roman" w:hAnsi="Arial" w:cs="Arial"/>
                                                      <w:b/>
                                                      <w:bCs/>
                                                      <w:color w:val="284FA1"/>
                                                      <w:sz w:val="24"/>
                                                      <w:szCs w:val="24"/>
                                                      <w:u w:val="single"/>
                                                    </w:rPr>
                                                    <w:t>Read More.</w:t>
                                                  </w:r>
                                                </w:hyperlink>
                                              </w:p>
                                            </w:tc>
                                          </w:tr>
                                        </w:tbl>
                                        <w:p w14:paraId="1096A587"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365DB6A1"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4F7E843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1E6AD69F" w14:textId="77777777">
                                            <w:tc>
                                              <w:tcPr>
                                                <w:tcW w:w="0" w:type="auto"/>
                                                <w:tcMar>
                                                  <w:top w:w="150" w:type="dxa"/>
                                                  <w:left w:w="0" w:type="dxa"/>
                                                  <w:bottom w:w="150" w:type="dxa"/>
                                                  <w:right w:w="0" w:type="dxa"/>
                                                </w:tcMar>
                                                <w:hideMark/>
                                              </w:tcPr>
                                              <w:p w14:paraId="44341DDF" w14:textId="77777777" w:rsidR="0031585F" w:rsidRPr="0031585F" w:rsidRDefault="0031585F" w:rsidP="0031585F">
                                                <w:pPr>
                                                  <w:spacing w:after="0" w:line="240" w:lineRule="auto"/>
                                                  <w:jc w:val="center"/>
                                                  <w:rPr>
                                                    <w:rFonts w:ascii="Calibri" w:eastAsia="Times New Roman" w:hAnsi="Calibri" w:cs="Calibri"/>
                                                  </w:rPr>
                                                </w:pPr>
                                                <w:r w:rsidRPr="0031585F">
                                                  <w:rPr>
                                                    <w:rFonts w:ascii="Calibri" w:eastAsia="Times New Roman" w:hAnsi="Calibri" w:cs="Calibri"/>
                                                    <w:noProof/>
                                                    <w:color w:val="0000FF"/>
                                                  </w:rPr>
                                                  <w:lastRenderedPageBreak/>
                                                  <w:drawing>
                                                    <wp:inline distT="0" distB="0" distL="0" distR="0" wp14:anchorId="55CE5BD2" wp14:editId="68A562B3">
                                                      <wp:extent cx="4869180" cy="3048000"/>
                                                      <wp:effectExtent l="0" t="0" r="7620" b="0"/>
                                                      <wp:docPr id="80" name="Picture 4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9180" cy="3048000"/>
                                                              </a:xfrm>
                                                              <a:prstGeom prst="rect">
                                                                <a:avLst/>
                                                              </a:prstGeom>
                                                              <a:noFill/>
                                                              <a:ln>
                                                                <a:noFill/>
                                                              </a:ln>
                                                            </pic:spPr>
                                                          </pic:pic>
                                                        </a:graphicData>
                                                      </a:graphic>
                                                    </wp:inline>
                                                  </w:drawing>
                                                </w:r>
                                              </w:p>
                                            </w:tc>
                                          </w:tr>
                                        </w:tbl>
                                        <w:p w14:paraId="03B846BD"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43A43895"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142B8BF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1BD0BBBF" w14:textId="77777777">
                                            <w:tc>
                                              <w:tcPr>
                                                <w:tcW w:w="0" w:type="auto"/>
                                                <w:hideMark/>
                                              </w:tcPr>
                                              <w:tbl>
                                                <w:tblPr>
                                                  <w:tblW w:w="5000" w:type="pct"/>
                                                  <w:jc w:val="center"/>
                                                  <w:tblLook w:val="04A0" w:firstRow="1" w:lastRow="0" w:firstColumn="1" w:lastColumn="0" w:noHBand="0" w:noVBand="1"/>
                                                </w:tblPr>
                                                <w:tblGrid>
                                                  <w:gridCol w:w="9210"/>
                                                </w:tblGrid>
                                                <w:tr w:rsidR="0031585F" w:rsidRPr="0031585F" w14:paraId="73635E4A"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31585F" w:rsidRPr="0031585F" w14:paraId="505133E1" w14:textId="77777777">
                                                        <w:trPr>
                                                          <w:trHeight w:val="15"/>
                                                          <w:jc w:val="center"/>
                                                        </w:trPr>
                                                        <w:tc>
                                                          <w:tcPr>
                                                            <w:tcW w:w="0" w:type="auto"/>
                                                            <w:shd w:val="clear" w:color="auto" w:fill="869197"/>
                                                            <w:vAlign w:val="center"/>
                                                            <w:hideMark/>
                                                          </w:tcPr>
                                                          <w:p w14:paraId="0E1B81DA"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2BC85DF2" wp14:editId="40C8DC7D">
                                                                  <wp:extent cx="45720" cy="7620"/>
                                                                  <wp:effectExtent l="0" t="0" r="0" b="0"/>
                                                                  <wp:docPr id="81" name="Picture 4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4" descr="Shap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640149B"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462530DF"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31BF54F8"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65A5E683"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6F7C8D0A" w14:textId="77777777">
                                      <w:trPr>
                                        <w:jc w:val="center"/>
                                      </w:trPr>
                                      <w:tc>
                                        <w:tcPr>
                                          <w:tcW w:w="0" w:type="auto"/>
                                          <w:shd w:val="clear" w:color="auto" w:fill="FFFFFF"/>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8610"/>
                                          </w:tblGrid>
                                          <w:tr w:rsidR="0031585F" w:rsidRPr="0031585F" w14:paraId="57E01FDF" w14:textId="77777777">
                                            <w:tc>
                                              <w:tcPr>
                                                <w:tcW w:w="5000" w:type="pct"/>
                                                <w:shd w:val="clear" w:color="auto" w:fill="D9D9D9"/>
                                                <w:hideMark/>
                                              </w:tcPr>
                                              <w:tbl>
                                                <w:tblPr>
                                                  <w:tblW w:w="5000" w:type="pct"/>
                                                  <w:tblCellMar>
                                                    <w:left w:w="0" w:type="dxa"/>
                                                    <w:right w:w="0" w:type="dxa"/>
                                                  </w:tblCellMar>
                                                  <w:tblLook w:val="04A0" w:firstRow="1" w:lastRow="0" w:firstColumn="1" w:lastColumn="0" w:noHBand="0" w:noVBand="1"/>
                                                </w:tblPr>
                                                <w:tblGrid>
                                                  <w:gridCol w:w="8610"/>
                                                </w:tblGrid>
                                                <w:tr w:rsidR="0031585F" w:rsidRPr="0031585F" w14:paraId="2D4F8638" w14:textId="77777777">
                                                  <w:tc>
                                                    <w:tcPr>
                                                      <w:tcW w:w="0" w:type="auto"/>
                                                      <w:tcMar>
                                                        <w:top w:w="150" w:type="dxa"/>
                                                        <w:left w:w="300" w:type="dxa"/>
                                                        <w:bottom w:w="150" w:type="dxa"/>
                                                        <w:right w:w="300" w:type="dxa"/>
                                                      </w:tcMar>
                                                      <w:hideMark/>
                                                    </w:tcPr>
                                                    <w:p w14:paraId="288910A0" w14:textId="77777777" w:rsidR="0031585F" w:rsidRPr="0031585F" w:rsidRDefault="0031585F" w:rsidP="0031585F">
                                                      <w:pPr>
                                                        <w:spacing w:after="0" w:line="240" w:lineRule="auto"/>
                                                        <w:jc w:val="center"/>
                                                        <w:rPr>
                                                          <w:rFonts w:ascii="Arial" w:eastAsia="Times New Roman" w:hAnsi="Arial" w:cs="Arial"/>
                                                          <w:b/>
                                                          <w:bCs/>
                                                          <w:color w:val="717A80"/>
                                                          <w:sz w:val="27"/>
                                                          <w:szCs w:val="27"/>
                                                        </w:rPr>
                                                      </w:pPr>
                                                      <w:r w:rsidRPr="0031585F">
                                                        <w:rPr>
                                                          <w:rFonts w:ascii="Arial" w:eastAsia="Times New Roman" w:hAnsi="Arial" w:cs="Arial"/>
                                                          <w:b/>
                                                          <w:bCs/>
                                                          <w:color w:val="284FA1"/>
                                                          <w:sz w:val="36"/>
                                                          <w:szCs w:val="36"/>
                                                        </w:rPr>
                                                        <w:t>World Trade Center Hosts Chinese Delegation at Missouri Botanical Garden</w:t>
                                                      </w:r>
                                                    </w:p>
                                                  </w:tc>
                                                </w:tr>
                                                <w:tr w:rsidR="0031585F" w:rsidRPr="0031585F" w14:paraId="0DD2FFB8" w14:textId="77777777">
                                                  <w:tc>
                                                    <w:tcPr>
                                                      <w:tcW w:w="0" w:type="auto"/>
                                                      <w:tcMar>
                                                        <w:top w:w="150" w:type="dxa"/>
                                                        <w:left w:w="300" w:type="dxa"/>
                                                        <w:bottom w:w="150" w:type="dxa"/>
                                                        <w:right w:w="300" w:type="dxa"/>
                                                      </w:tcMar>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8"/>
                                                        <w:gridCol w:w="4860"/>
                                                      </w:tblGrid>
                                                      <w:tr w:rsidR="0031585F" w:rsidRPr="0031585F" w14:paraId="0C1106EE" w14:textId="77777777">
                                                        <w:trPr>
                                                          <w:trHeight w:val="15"/>
                                                        </w:trPr>
                                                        <w:tc>
                                                          <w:tcPr>
                                                            <w:tcW w:w="225" w:type="dxa"/>
                                                            <w:hideMark/>
                                                          </w:tcPr>
                                                          <w:p w14:paraId="5EDCDFBE"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74BF7D80" wp14:editId="713E8C63">
                                                                  <wp:extent cx="144780" cy="7620"/>
                                                                  <wp:effectExtent l="0" t="0" r="0" b="0"/>
                                                                  <wp:docPr id="82" name="Picture 4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43" descr="Shap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c>
                                                          <w:tcPr>
                                                            <w:tcW w:w="0" w:type="auto"/>
                                                            <w:hideMark/>
                                                          </w:tcPr>
                                                          <w:p w14:paraId="5A806E36" w14:textId="77777777" w:rsidR="0031585F" w:rsidRPr="0031585F" w:rsidRDefault="0031585F" w:rsidP="0031585F">
                                                            <w:pPr>
                                                              <w:spacing w:after="0" w:line="240" w:lineRule="auto"/>
                                                              <w:jc w:val="center"/>
                                                              <w:rPr>
                                                                <w:rFonts w:ascii="Calibri" w:eastAsia="Times New Roman" w:hAnsi="Calibri" w:cs="Calibri"/>
                                                              </w:rPr>
                                                            </w:pPr>
                                                            <w:r w:rsidRPr="0031585F">
                                                              <w:rPr>
                                                                <w:rFonts w:ascii="Calibri" w:eastAsia="Times New Roman" w:hAnsi="Calibri" w:cs="Calibri"/>
                                                                <w:b/>
                                                                <w:bCs/>
                                                                <w:noProof/>
                                                                <w:color w:val="48A199"/>
                                                              </w:rPr>
                                                              <w:drawing>
                                                                <wp:inline distT="0" distB="0" distL="0" distR="0" wp14:anchorId="079C9998" wp14:editId="1DBD17CA">
                                                                  <wp:extent cx="3086100" cy="2316480"/>
                                                                  <wp:effectExtent l="0" t="0" r="0" b="7620"/>
                                                                  <wp:docPr id="83" name="Picture 42" descr="A picture containing text, red&#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42" descr="A picture containing text, red&#10;&#10;Description automatically generated">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6100" cy="2316480"/>
                                                                          </a:xfrm>
                                                                          <a:prstGeom prst="rect">
                                                                            <a:avLst/>
                                                                          </a:prstGeom>
                                                                          <a:noFill/>
                                                                          <a:ln>
                                                                            <a:noFill/>
                                                                          </a:ln>
                                                                        </pic:spPr>
                                                                      </pic:pic>
                                                                    </a:graphicData>
                                                                  </a:graphic>
                                                                </wp:inline>
                                                              </w:drawing>
                                                            </w:r>
                                                          </w:p>
                                                        </w:tc>
                                                      </w:tr>
                                                      <w:tr w:rsidR="0031585F" w:rsidRPr="0031585F" w14:paraId="71F7BE0B" w14:textId="77777777">
                                                        <w:trPr>
                                                          <w:trHeight w:val="75"/>
                                                        </w:trPr>
                                                        <w:tc>
                                                          <w:tcPr>
                                                            <w:tcW w:w="75" w:type="dxa"/>
                                                            <w:hideMark/>
                                                          </w:tcPr>
                                                          <w:p w14:paraId="04438EDD"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7A46635E" wp14:editId="795EF5D2">
                                                                  <wp:extent cx="45720" cy="7620"/>
                                                                  <wp:effectExtent l="0" t="0" r="0" b="0"/>
                                                                  <wp:docPr id="84" name="Picture 4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41" descr="Shap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c>
                                                          <w:tcPr>
                                                            <w:tcW w:w="0" w:type="auto"/>
                                                            <w:hideMark/>
                                                          </w:tcPr>
                                                          <w:p w14:paraId="2ECC62D1"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4B09700D" wp14:editId="441C78D1">
                                                                  <wp:extent cx="7620" cy="45720"/>
                                                                  <wp:effectExtent l="0" t="0" r="0" b="0"/>
                                                                  <wp:docPr id="85" name="Picture 4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0" descr="Shap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r>
                                                    </w:tbl>
                                                    <w:p w14:paraId="4842AF32"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color w:val="272727"/>
                                                          <w:sz w:val="24"/>
                                                          <w:szCs w:val="24"/>
                                                        </w:rPr>
                                                        <w:t>The </w:t>
                                                      </w:r>
                                                      <w:hyperlink r:id="rId37" w:tgtFrame="_blank" w:history="1">
                                                        <w:r w:rsidRPr="0031585F">
                                                          <w:rPr>
                                                            <w:rFonts w:ascii="Arial" w:eastAsia="Times New Roman" w:hAnsi="Arial" w:cs="Arial"/>
                                                            <w:b/>
                                                            <w:bCs/>
                                                            <w:color w:val="284FA1"/>
                                                            <w:sz w:val="24"/>
                                                            <w:szCs w:val="24"/>
                                                          </w:rPr>
                                                          <w:t>World Trade Center St. Louis</w:t>
                                                        </w:r>
                                                      </w:hyperlink>
                                                      <w:r w:rsidRPr="0031585F">
                                                        <w:rPr>
                                                          <w:rFonts w:ascii="Arial" w:eastAsia="Times New Roman" w:hAnsi="Arial" w:cs="Arial"/>
                                                          <w:color w:val="272727"/>
                                                          <w:sz w:val="24"/>
                                                          <w:szCs w:val="24"/>
                                                        </w:rPr>
                                                        <w:t> and </w:t>
                                                      </w:r>
                                                      <w:hyperlink r:id="rId38" w:tgtFrame="_blank" w:history="1">
                                                        <w:r w:rsidRPr="0031585F">
                                                          <w:rPr>
                                                            <w:rFonts w:ascii="Arial" w:eastAsia="Times New Roman" w:hAnsi="Arial" w:cs="Arial"/>
                                                            <w:b/>
                                                            <w:bCs/>
                                                            <w:color w:val="284FA1"/>
                                                            <w:sz w:val="24"/>
                                                            <w:szCs w:val="24"/>
                                                          </w:rPr>
                                                          <w:t>St. Louis-Nanjing Sister City Committee</w:t>
                                                        </w:r>
                                                      </w:hyperlink>
                                                      <w:r w:rsidRPr="0031585F">
                                                        <w:rPr>
                                                          <w:rFonts w:ascii="Arial" w:eastAsia="Times New Roman" w:hAnsi="Arial" w:cs="Arial"/>
                                                          <w:color w:val="272727"/>
                                                          <w:sz w:val="24"/>
                                                          <w:szCs w:val="24"/>
                                                        </w:rPr>
                                                        <w:t> welcomed a delegation from Jiangsu Province and Nanjing, China on May 23 at the </w:t>
                                                      </w:r>
                                                      <w:hyperlink r:id="rId39" w:tgtFrame="_blank" w:history="1">
                                                        <w:r w:rsidRPr="0031585F">
                                                          <w:rPr>
                                                            <w:rFonts w:ascii="Arial" w:eastAsia="Times New Roman" w:hAnsi="Arial" w:cs="Arial"/>
                                                            <w:b/>
                                                            <w:bCs/>
                                                            <w:color w:val="284FA1"/>
                                                            <w:sz w:val="24"/>
                                                            <w:szCs w:val="24"/>
                                                          </w:rPr>
                                                          <w:t>Missouri Botanical Garden</w:t>
                                                        </w:r>
                                                      </w:hyperlink>
                                                      <w:r w:rsidRPr="0031585F">
                                                        <w:rPr>
                                                          <w:rFonts w:ascii="Arial" w:eastAsia="Times New Roman" w:hAnsi="Arial" w:cs="Arial"/>
                                                          <w:color w:val="272727"/>
                                                          <w:sz w:val="24"/>
                                                          <w:szCs w:val="24"/>
                                                        </w:rPr>
                                                        <w:t>.</w:t>
                                                      </w:r>
                                                      <w:r w:rsidRPr="0031585F">
                                                        <w:rPr>
                                                          <w:rFonts w:ascii="Arial" w:eastAsia="Times New Roman" w:hAnsi="Arial" w:cs="Arial"/>
                                                          <w:color w:val="403F42"/>
                                                          <w:sz w:val="21"/>
                                                          <w:szCs w:val="21"/>
                                                        </w:rPr>
                                                        <w:t xml:space="preserve"> </w:t>
                                                      </w:r>
                                                    </w:p>
                                                    <w:p w14:paraId="4147ED1A" w14:textId="77777777" w:rsidR="0031585F" w:rsidRPr="0031585F" w:rsidRDefault="0031585F" w:rsidP="0031585F">
                                                      <w:pPr>
                                                        <w:spacing w:after="0" w:line="240" w:lineRule="auto"/>
                                                        <w:rPr>
                                                          <w:rFonts w:ascii="Arial" w:eastAsia="Times New Roman" w:hAnsi="Arial" w:cs="Arial"/>
                                                          <w:color w:val="403F42"/>
                                                          <w:sz w:val="21"/>
                                                          <w:szCs w:val="21"/>
                                                        </w:rPr>
                                                      </w:pPr>
                                                    </w:p>
                                                    <w:p w14:paraId="7F5FD369" w14:textId="77777777" w:rsidR="0031585F" w:rsidRPr="0031585F" w:rsidRDefault="0031585F" w:rsidP="0031585F">
                                                      <w:pPr>
                                                        <w:spacing w:after="0" w:line="240" w:lineRule="auto"/>
                                                        <w:rPr>
                                                          <w:rFonts w:ascii="Arial" w:eastAsia="Times New Roman" w:hAnsi="Arial" w:cs="Arial"/>
                                                          <w:color w:val="403F42"/>
                                                          <w:sz w:val="21"/>
                                                          <w:szCs w:val="21"/>
                                                        </w:rPr>
                                                      </w:pPr>
                                                      <w:r w:rsidRPr="0031585F">
                                                        <w:rPr>
                                                          <w:rFonts w:ascii="Arial" w:eastAsia="Times New Roman" w:hAnsi="Arial" w:cs="Arial"/>
                                                          <w:color w:val="272727"/>
                                                          <w:sz w:val="24"/>
                                                          <w:szCs w:val="24"/>
                                                        </w:rPr>
                                                        <w:t xml:space="preserve">Fang Wei, Vice Governor of Jiangsu Province, and </w:t>
                                                      </w:r>
                                                      <w:proofErr w:type="spellStart"/>
                                                      <w:r w:rsidRPr="0031585F">
                                                        <w:rPr>
                                                          <w:rFonts w:ascii="Arial" w:eastAsia="Times New Roman" w:hAnsi="Arial" w:cs="Arial"/>
                                                          <w:color w:val="272727"/>
                                                          <w:sz w:val="24"/>
                                                          <w:szCs w:val="24"/>
                                                        </w:rPr>
                                                        <w:t>Zhiyi</w:t>
                                                      </w:r>
                                                      <w:proofErr w:type="spellEnd"/>
                                                      <w:r w:rsidRPr="0031585F">
                                                        <w:rPr>
                                                          <w:rFonts w:ascii="Arial" w:eastAsia="Times New Roman" w:hAnsi="Arial" w:cs="Arial"/>
                                                          <w:color w:val="272727"/>
                                                          <w:sz w:val="24"/>
                                                          <w:szCs w:val="24"/>
                                                        </w:rPr>
                                                        <w:t xml:space="preserve"> Deng, Vice Mayor of Nanjing, led a ceremony to present St. Louis with a dragon boat that symbolizes the 44th anniversary of the St. Louis and Nanjing sister city relationship. Jared Boyd, Chief of Staff for St. Louis Mayor </w:t>
                                                      </w:r>
                                                      <w:proofErr w:type="spellStart"/>
                                                      <w:r w:rsidRPr="0031585F">
                                                        <w:rPr>
                                                          <w:rFonts w:ascii="Arial" w:eastAsia="Times New Roman" w:hAnsi="Arial" w:cs="Arial"/>
                                                          <w:color w:val="272727"/>
                                                          <w:sz w:val="24"/>
                                                          <w:szCs w:val="24"/>
                                                        </w:rPr>
                                                        <w:t>Tishaura</w:t>
                                                      </w:r>
                                                      <w:proofErr w:type="spellEnd"/>
                                                      <w:r w:rsidRPr="0031585F">
                                                        <w:rPr>
                                                          <w:rFonts w:ascii="Arial" w:eastAsia="Times New Roman" w:hAnsi="Arial" w:cs="Arial"/>
                                                          <w:color w:val="272727"/>
                                                          <w:sz w:val="24"/>
                                                          <w:szCs w:val="24"/>
                                                        </w:rPr>
                                                        <w:t xml:space="preserve"> Jones, accepted the dragon boat on behalf of St. Louis.</w:t>
                                                      </w:r>
                                                    </w:p>
                                                    <w:p w14:paraId="1A3E629A" w14:textId="77777777" w:rsidR="0031585F" w:rsidRPr="0031585F" w:rsidRDefault="0031585F" w:rsidP="0031585F">
                                                      <w:pPr>
                                                        <w:spacing w:after="0" w:line="240" w:lineRule="auto"/>
                                                        <w:rPr>
                                                          <w:rFonts w:ascii="Arial" w:eastAsia="Times New Roman" w:hAnsi="Arial" w:cs="Arial"/>
                                                          <w:color w:val="403F42"/>
                                                          <w:sz w:val="21"/>
                                                          <w:szCs w:val="21"/>
                                                        </w:rPr>
                                                      </w:pPr>
                                                    </w:p>
                                                    <w:p w14:paraId="6659605F" w14:textId="77777777" w:rsidR="0031585F" w:rsidRPr="0031585F" w:rsidRDefault="0031585F" w:rsidP="0031585F">
                                                      <w:pPr>
                                                        <w:spacing w:after="0" w:line="240" w:lineRule="auto"/>
                                                        <w:rPr>
                                                          <w:rFonts w:ascii="Arial" w:eastAsia="Times New Roman" w:hAnsi="Arial" w:cs="Arial"/>
                                                          <w:color w:val="403F42"/>
                                                          <w:sz w:val="21"/>
                                                          <w:szCs w:val="21"/>
                                                        </w:rPr>
                                                      </w:pPr>
                                                      <w:hyperlink r:id="rId40" w:tgtFrame="_blank" w:history="1">
                                                        <w:r w:rsidRPr="0031585F">
                                                          <w:rPr>
                                                            <w:rFonts w:ascii="Arial" w:eastAsia="Times New Roman" w:hAnsi="Arial" w:cs="Arial"/>
                                                            <w:b/>
                                                            <w:bCs/>
                                                            <w:color w:val="284FA1"/>
                                                            <w:sz w:val="24"/>
                                                            <w:szCs w:val="24"/>
                                                            <w:u w:val="single"/>
                                                          </w:rPr>
                                                          <w:t>Read More.</w:t>
                                                        </w:r>
                                                      </w:hyperlink>
                                                    </w:p>
                                                  </w:tc>
                                                </w:tr>
                                              </w:tbl>
                                              <w:p w14:paraId="72A8FC33"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4C3384DA"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183B9D6A"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3233B60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6FBF7F84" w14:textId="77777777">
                                            <w:tc>
                                              <w:tcPr>
                                                <w:tcW w:w="0" w:type="auto"/>
                                                <w:hideMark/>
                                              </w:tcPr>
                                              <w:tbl>
                                                <w:tblPr>
                                                  <w:tblW w:w="5000" w:type="pct"/>
                                                  <w:jc w:val="center"/>
                                                  <w:tblLook w:val="04A0" w:firstRow="1" w:lastRow="0" w:firstColumn="1" w:lastColumn="0" w:noHBand="0" w:noVBand="1"/>
                                                </w:tblPr>
                                                <w:tblGrid>
                                                  <w:gridCol w:w="9210"/>
                                                </w:tblGrid>
                                                <w:tr w:rsidR="0031585F" w:rsidRPr="0031585F" w14:paraId="0F8CB690" w14:textId="77777777">
                                                  <w:trPr>
                                                    <w:jc w:val="center"/>
                                                  </w:trPr>
                                                  <w:tc>
                                                    <w:tcPr>
                                                      <w:tcW w:w="5000" w:type="pct"/>
                                                      <w:tcMar>
                                                        <w:top w:w="135" w:type="dxa"/>
                                                        <w:left w:w="0" w:type="dxa"/>
                                                        <w:bottom w:w="22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31585F" w:rsidRPr="0031585F" w14:paraId="613026C9" w14:textId="77777777">
                                                        <w:trPr>
                                                          <w:trHeight w:val="15"/>
                                                          <w:jc w:val="center"/>
                                                        </w:trPr>
                                                        <w:tc>
                                                          <w:tcPr>
                                                            <w:tcW w:w="0" w:type="auto"/>
                                                            <w:shd w:val="clear" w:color="auto" w:fill="869197"/>
                                                            <w:vAlign w:val="center"/>
                                                            <w:hideMark/>
                                                          </w:tcPr>
                                                          <w:p w14:paraId="4212AAD3"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lastRenderedPageBreak/>
                                                              <w:drawing>
                                                                <wp:inline distT="0" distB="0" distL="0" distR="0" wp14:anchorId="1353B874" wp14:editId="0DD7FB68">
                                                                  <wp:extent cx="45720" cy="7620"/>
                                                                  <wp:effectExtent l="0" t="0" r="0" b="0"/>
                                                                  <wp:docPr id="86" name="Picture 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9" descr="Shap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F4CC776"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24446ABC"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208BE743"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04DA14D7"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5C84BA0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61CCF35E" w14:textId="77777777">
                                            <w:tc>
                                              <w:tcPr>
                                                <w:tcW w:w="0" w:type="auto"/>
                                                <w:hideMark/>
                                              </w:tcPr>
                                              <w:p w14:paraId="3D5E32BB" w14:textId="77777777" w:rsidR="0031585F" w:rsidRPr="0031585F" w:rsidRDefault="0031585F" w:rsidP="0031585F">
                                                <w:pPr>
                                                  <w:spacing w:after="0" w:line="240" w:lineRule="auto"/>
                                                  <w:jc w:val="center"/>
                                                  <w:rPr>
                                                    <w:rFonts w:ascii="Calibri" w:eastAsia="Times New Roman" w:hAnsi="Calibri" w:cs="Calibri"/>
                                                  </w:rPr>
                                                </w:pPr>
                                                <w:r w:rsidRPr="0031585F">
                                                  <w:rPr>
                                                    <w:rFonts w:ascii="Calibri" w:eastAsia="Times New Roman" w:hAnsi="Calibri" w:cs="Calibri"/>
                                                    <w:noProof/>
                                                    <w:color w:val="0000FF"/>
                                                  </w:rPr>
                                                  <w:drawing>
                                                    <wp:inline distT="0" distB="0" distL="0" distR="0" wp14:anchorId="31D48047" wp14:editId="4049DFD0">
                                                      <wp:extent cx="2164080" cy="426720"/>
                                                      <wp:effectExtent l="0" t="0" r="7620" b="0"/>
                                                      <wp:docPr id="87" name="Picture 38" descr="Logo&#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38" descr="Logo&#10;&#10;Description automatically generated">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4080" cy="426720"/>
                                                              </a:xfrm>
                                                              <a:prstGeom prst="rect">
                                                                <a:avLst/>
                                                              </a:prstGeom>
                                                              <a:noFill/>
                                                              <a:ln>
                                                                <a:noFill/>
                                                              </a:ln>
                                                            </pic:spPr>
                                                          </pic:pic>
                                                        </a:graphicData>
                                                      </a:graphic>
                                                    </wp:inline>
                                                  </w:drawing>
                                                </w:r>
                                              </w:p>
                                            </w:tc>
                                          </w:tr>
                                        </w:tbl>
                                        <w:p w14:paraId="0EA14946"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6AE16FD6"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2156B81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13771CA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567F4448" w14:textId="77777777">
                                                  <w:trPr>
                                                    <w:trHeight w:val="15"/>
                                                    <w:jc w:val="center"/>
                                                  </w:trPr>
                                                  <w:tc>
                                                    <w:tcPr>
                                                      <w:tcW w:w="5000" w:type="pct"/>
                                                      <w:tcMar>
                                                        <w:top w:w="0" w:type="dxa"/>
                                                        <w:left w:w="0" w:type="dxa"/>
                                                        <w:bottom w:w="150" w:type="dxa"/>
                                                        <w:right w:w="0" w:type="dxa"/>
                                                      </w:tcMar>
                                                      <w:hideMark/>
                                                    </w:tcPr>
                                                    <w:p w14:paraId="658C6804"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6D1BF4FE" wp14:editId="6492AA95">
                                                            <wp:extent cx="45720" cy="7620"/>
                                                            <wp:effectExtent l="0" t="0" r="0" b="0"/>
                                                            <wp:docPr id="88" name="Picture 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7" descr="Shap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B6B6E66"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5B929478"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16E0B41B"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7708697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142615B4" w14:textId="77777777">
                                            <w:tc>
                                              <w:tcPr>
                                                <w:tcW w:w="0" w:type="auto"/>
                                                <w:tcMar>
                                                  <w:top w:w="30" w:type="dxa"/>
                                                  <w:left w:w="300" w:type="dxa"/>
                                                  <w:bottom w:w="0" w:type="dxa"/>
                                                  <w:right w:w="300" w:type="dxa"/>
                                                </w:tcMar>
                                                <w:vAlign w:val="center"/>
                                                <w:hideMark/>
                                              </w:tcPr>
                                              <w:p w14:paraId="456A254F" w14:textId="77777777" w:rsidR="0031585F" w:rsidRPr="0031585F" w:rsidRDefault="0031585F" w:rsidP="0031585F">
                                                <w:pPr>
                                                  <w:spacing w:after="0" w:line="240" w:lineRule="auto"/>
                                                  <w:jc w:val="center"/>
                                                  <w:rPr>
                                                    <w:rFonts w:ascii="Calibri" w:eastAsia="Times New Roman" w:hAnsi="Calibri" w:cs="Calibri"/>
                                                  </w:rPr>
                                                </w:pPr>
                                                <w:hyperlink r:id="rId43" w:history="1">
                                                  <w:r w:rsidRPr="0031585F">
                                                    <w:rPr>
                                                      <w:rFonts w:ascii="Calibri" w:eastAsia="Times New Roman" w:hAnsi="Calibri" w:cs="Calibri"/>
                                                      <w:noProof/>
                                                      <w:color w:val="0000FF"/>
                                                    </w:rPr>
                                                    <w:drawing>
                                                      <wp:inline distT="0" distB="0" distL="0" distR="0" wp14:anchorId="69A70F23" wp14:editId="48FC98F7">
                                                        <wp:extent cx="304800" cy="304800"/>
                                                        <wp:effectExtent l="0" t="0" r="0" b="0"/>
                                                        <wp:docPr id="89" name="Picture 36"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aceboo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1585F">
                                                    <w:rPr>
                                                      <w:rFonts w:ascii="Calibri" w:eastAsia="Times New Roman" w:hAnsi="Calibri" w:cs="Calibri"/>
                                                      <w:color w:val="0000FF"/>
                                                    </w:rPr>
                                                    <w:t xml:space="preserve">‌ </w:t>
                                                  </w:r>
                                                </w:hyperlink>
                                                <w:hyperlink r:id="rId45" w:history="1">
                                                  <w:r w:rsidRPr="0031585F">
                                                    <w:rPr>
                                                      <w:rFonts w:ascii="Calibri" w:eastAsia="Times New Roman" w:hAnsi="Calibri" w:cs="Calibri"/>
                                                      <w:noProof/>
                                                      <w:color w:val="0000FF"/>
                                                    </w:rPr>
                                                    <w:drawing>
                                                      <wp:inline distT="0" distB="0" distL="0" distR="0" wp14:anchorId="1D85211C" wp14:editId="1753FFCC">
                                                        <wp:extent cx="304800" cy="304800"/>
                                                        <wp:effectExtent l="0" t="0" r="0" b="0"/>
                                                        <wp:docPr id="90" name="Picture 35"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wit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1585F">
                                                    <w:rPr>
                                                      <w:rFonts w:ascii="Calibri" w:eastAsia="Times New Roman" w:hAnsi="Calibri" w:cs="Calibri"/>
                                                      <w:color w:val="0000FF"/>
                                                    </w:rPr>
                                                    <w:t xml:space="preserve">‌ </w:t>
                                                  </w:r>
                                                </w:hyperlink>
                                                <w:hyperlink r:id="rId47" w:history="1">
                                                  <w:r w:rsidRPr="0031585F">
                                                    <w:rPr>
                                                      <w:rFonts w:ascii="Calibri" w:eastAsia="Times New Roman" w:hAnsi="Calibri" w:cs="Calibri"/>
                                                      <w:noProof/>
                                                      <w:color w:val="0000FF"/>
                                                    </w:rPr>
                                                    <w:drawing>
                                                      <wp:inline distT="0" distB="0" distL="0" distR="0" wp14:anchorId="0C88F9AC" wp14:editId="7DDEF6AD">
                                                        <wp:extent cx="304800" cy="304800"/>
                                                        <wp:effectExtent l="0" t="0" r="0" b="0"/>
                                                        <wp:docPr id="91" name="Picture 34"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inked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1585F">
                                                    <w:rPr>
                                                      <w:rFonts w:ascii="Calibri" w:eastAsia="Times New Roman" w:hAnsi="Calibri" w:cs="Calibri"/>
                                                      <w:color w:val="0000FF"/>
                                                    </w:rPr>
                                                    <w:t xml:space="preserve">‌ </w:t>
                                                  </w:r>
                                                </w:hyperlink>
                                                <w:hyperlink r:id="rId49" w:history="1">
                                                  <w:r w:rsidRPr="0031585F">
                                                    <w:rPr>
                                                      <w:rFonts w:ascii="Calibri" w:eastAsia="Times New Roman" w:hAnsi="Calibri" w:cs="Calibri"/>
                                                      <w:noProof/>
                                                      <w:color w:val="0000FF"/>
                                                    </w:rPr>
                                                    <w:drawing>
                                                      <wp:inline distT="0" distB="0" distL="0" distR="0" wp14:anchorId="6DAA37B7" wp14:editId="362864D6">
                                                        <wp:extent cx="304800" cy="304800"/>
                                                        <wp:effectExtent l="0" t="0" r="0" b="0"/>
                                                        <wp:docPr id="92" name="Picture 33"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YouTub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1585F">
                                                    <w:rPr>
                                                      <w:rFonts w:ascii="Calibri" w:eastAsia="Times New Roman" w:hAnsi="Calibri" w:cs="Calibri"/>
                                                      <w:color w:val="0000FF"/>
                                                    </w:rPr>
                                                    <w:t xml:space="preserve">‌ </w:t>
                                                  </w:r>
                                                </w:hyperlink>
                                              </w:p>
                                            </w:tc>
                                          </w:tr>
                                        </w:tbl>
                                        <w:p w14:paraId="141B513E"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18C43343" w14:textId="77777777" w:rsidR="0031585F" w:rsidRPr="0031585F" w:rsidRDefault="0031585F" w:rsidP="003158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210"/>
                                    </w:tblGrid>
                                    <w:tr w:rsidR="0031585F" w:rsidRPr="0031585F" w14:paraId="6EB5F40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31585F" w:rsidRPr="0031585F" w14:paraId="6A38F7C1" w14:textId="77777777">
                                            <w:tc>
                                              <w:tcPr>
                                                <w:tcW w:w="0" w:type="auto"/>
                                                <w:hideMark/>
                                              </w:tcPr>
                                              <w:tbl>
                                                <w:tblPr>
                                                  <w:tblW w:w="5000" w:type="pct"/>
                                                  <w:jc w:val="center"/>
                                                  <w:tblLook w:val="04A0" w:firstRow="1" w:lastRow="0" w:firstColumn="1" w:lastColumn="0" w:noHBand="0" w:noVBand="1"/>
                                                </w:tblPr>
                                                <w:tblGrid>
                                                  <w:gridCol w:w="9210"/>
                                                </w:tblGrid>
                                                <w:tr w:rsidR="0031585F" w:rsidRPr="0031585F" w14:paraId="57566A48"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31585F" w:rsidRPr="0031585F" w14:paraId="2BFECE4A" w14:textId="77777777">
                                                        <w:trPr>
                                                          <w:trHeight w:val="15"/>
                                                          <w:jc w:val="center"/>
                                                        </w:trPr>
                                                        <w:tc>
                                                          <w:tcPr>
                                                            <w:tcW w:w="0" w:type="auto"/>
                                                            <w:shd w:val="clear" w:color="auto" w:fill="869197"/>
                                                            <w:vAlign w:val="center"/>
                                                            <w:hideMark/>
                                                          </w:tcPr>
                                                          <w:p w14:paraId="39EF4A36" w14:textId="77777777" w:rsidR="0031585F" w:rsidRPr="0031585F" w:rsidRDefault="0031585F" w:rsidP="0031585F">
                                                            <w:pPr>
                                                              <w:spacing w:after="0" w:line="15" w:lineRule="atLeast"/>
                                                              <w:jc w:val="center"/>
                                                              <w:rPr>
                                                                <w:rFonts w:ascii="Calibri" w:eastAsia="Times New Roman" w:hAnsi="Calibri" w:cs="Calibri"/>
                                                              </w:rPr>
                                                            </w:pPr>
                                                            <w:r w:rsidRPr="0031585F">
                                                              <w:rPr>
                                                                <w:rFonts w:ascii="Calibri" w:eastAsia="Times New Roman" w:hAnsi="Calibri" w:cs="Calibri"/>
                                                                <w:noProof/>
                                                              </w:rPr>
                                                              <w:drawing>
                                                                <wp:inline distT="0" distB="0" distL="0" distR="0" wp14:anchorId="46B13B3C" wp14:editId="183A504E">
                                                                  <wp:extent cx="45720" cy="7620"/>
                                                                  <wp:effectExtent l="0" t="0" r="0" b="0"/>
                                                                  <wp:docPr id="93" name="Picture 3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2" descr="Shap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93CAA19"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293826E5"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26859BC7" w14:textId="77777777" w:rsidR="0031585F" w:rsidRPr="0031585F" w:rsidRDefault="0031585F" w:rsidP="0031585F">
                                          <w:pPr>
                                            <w:spacing w:after="0" w:line="240" w:lineRule="auto"/>
                                            <w:rPr>
                                              <w:rFonts w:ascii="Times New Roman" w:eastAsia="Times New Roman" w:hAnsi="Times New Roman" w:cs="Times New Roman"/>
                                              <w:sz w:val="20"/>
                                              <w:szCs w:val="20"/>
                                            </w:rPr>
                                          </w:pPr>
                                        </w:p>
                                      </w:tc>
                                    </w:tr>
                                  </w:tbl>
                                  <w:p w14:paraId="555F054F"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07A4CFE0"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78B7E792"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07F25C7C"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6AD159ED" w14:textId="77777777" w:rsidR="0031585F" w:rsidRPr="0031585F" w:rsidRDefault="0031585F" w:rsidP="0031585F">
            <w:pPr>
              <w:spacing w:after="0" w:line="240" w:lineRule="auto"/>
              <w:jc w:val="center"/>
              <w:rPr>
                <w:rFonts w:ascii="Times New Roman" w:eastAsia="Times New Roman" w:hAnsi="Times New Roman" w:cs="Times New Roman"/>
                <w:sz w:val="20"/>
                <w:szCs w:val="20"/>
              </w:rPr>
            </w:pPr>
          </w:p>
        </w:tc>
      </w:tr>
    </w:tbl>
    <w:p w14:paraId="0AD987BD" w14:textId="77777777" w:rsidR="00FA62BB" w:rsidRDefault="0031585F"/>
    <w:sectPr w:rsidR="00FA62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85F"/>
    <w:rsid w:val="0021106D"/>
    <w:rsid w:val="0031585F"/>
    <w:rsid w:val="004D4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0F4D9"/>
  <w15:chartTrackingRefBased/>
  <w15:docId w15:val="{84F8BCE1-5D19-45A3-8175-6A9B30086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75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20.rs6.net/tn.jsp?f=001IfgVKywVT6KIhtAgJplj1BO9NOaD6Sgv0vTKe8RHU8SUoY9Kl1gjaoi8xoAYVVCfJ8U3-J-suCApClk6J6nn3ufkO-DlYWmrc2TooIeJKX1jOsftjIAju5_4PpwfzoA6GXfgxHusHrvMlUwyW2yBXVvQtkEDgzI5haIJW3xlPPWKC8cG2KfIGbeMQonHvGPA-NDDEbQZoNxiPIcL2zTjnD6WuAwMFzLpEc0pJXWHtdKSc5Xj8BiY7InX778jgTIlPRpYDVPr4giUyUf5omekde_VF8TWT9BTdohaEHrM5RkXpgvbQoOoqXxjF-aGwzkp&amp;c=cWmFmmsXVo8C6ojAwuqKo5tk4q6S5bAxxcbEYAylnIR7A_Fw_7qkWA==&amp;ch=DSpaAcAPSKJA_twzi3BPFueOLbRfPfBUlfknqEL3f-nCvVxp-GhT7Q==" TargetMode="External"/><Relationship Id="rId18" Type="http://schemas.openxmlformats.org/officeDocument/2006/relationships/hyperlink" Target="https://r20.rs6.net/tn.jsp?f=001IfgVKywVT6KIhtAgJplj1BO9NOaD6Sgv0vTKe8RHU8SUoY9Kl1gjaoi8xoAYVVCf_51H5YwQo2MhmPe5DkzCXP0fmITDzIQDgo0b57MAEdeLWpxwSaomtziod1IAhLjbW4v-jzN5p8dHExfm_iF1G5iuRcLCRmAnp1bVwEDEFgnGK7RRTtcZHwWa0Y2soNLcMDpFFLiMTctwT9xX-OhErAbpTpXD9Gdfv98b3K45nYA=&amp;c=cWmFmmsXVo8C6ojAwuqKo5tk4q6S5bAxxcbEYAylnIR7A_Fw_7qkWA==&amp;ch=DSpaAcAPSKJA_twzi3BPFueOLbRfPfBUlfknqEL3f-nCvVxp-GhT7Q==" TargetMode="External"/><Relationship Id="rId26" Type="http://schemas.openxmlformats.org/officeDocument/2006/relationships/hyperlink" Target="https://r20.rs6.net/tn.jsp?f=001IfgVKywVT6KIhtAgJplj1BO9NOaD6Sgv0vTKe8RHU8SUoY9Kl1gjan8iYFoPHSZkdAroGWNfUkqVSkELD0fNECfAcHvr6iVN91DHGq5_FpTnw73qJwILEa7klkRT-8dF2fv3yjkZW9-LgawcTmBWk2BNhEyYlTCwhnt3U2EJtTiFW5fquPRwuLstOYTjxAcadhfk_NRyi_AozYIUiw9R2Mx6A2dfSC3Rh7nFtZfyxIrSKuxFf_AzzWvJUsbnmtbjSesyEwCcLsY=&amp;c=cWmFmmsXVo8C6ojAwuqKo5tk4q6S5bAxxcbEYAylnIR7A_Fw_7qkWA==&amp;ch=DSpaAcAPSKJA_twzi3BPFueOLbRfPfBUlfknqEL3f-nCvVxp-GhT7Q==" TargetMode="External"/><Relationship Id="rId39" Type="http://schemas.openxmlformats.org/officeDocument/2006/relationships/hyperlink" Target="https://r20.rs6.net/tn.jsp?f=001IfgVKywVT6KIhtAgJplj1BO9NOaD6Sgv0vTKe8RHU8SUoY9Kl1gjaoi8xoAYVVCfboSUi2tDKfLeiOcjY535H0egxbFJ7DyQoChC2QZxCsm7WjWM0r6fG15TU9LybTGwsV2hM1rIrdCBQ24zTSS6_mcec-yS-dke1zvx4X1Id60=&amp;c=cWmFmmsXVo8C6ojAwuqKo5tk4q6S5bAxxcbEYAylnIR7A_Fw_7qkWA==&amp;ch=DSpaAcAPSKJA_twzi3BPFueOLbRfPfBUlfknqEL3f-nCvVxp-GhT7Q==" TargetMode="External"/><Relationship Id="rId21" Type="http://schemas.openxmlformats.org/officeDocument/2006/relationships/hyperlink" Target="https://r20.rs6.net/tn.jsp?f=001IfgVKywVT6KIhtAgJplj1BO9NOaD6Sgv0vTKe8RHU8SUoY9Kl1gjaoi8xoAYVVCf32NIu487AdWcjS9j5rruhrrhHt4tovJEokhPgHraRdZpMStbbzTIypjZGUdqMmt9L-lu6s7gPKXobrIOkEHL89XLwSp5jeZ08tqx7lTdZuGaxbl4Vn5QAjaONgEnt_VDK1meYxlCjusbdFnWklArcw==&amp;c=cWmFmmsXVo8C6ojAwuqKo5tk4q6S5bAxxcbEYAylnIR7A_Fw_7qkWA==&amp;ch=DSpaAcAPSKJA_twzi3BPFueOLbRfPfBUlfknqEL3f-nCvVxp-GhT7Q==" TargetMode="External"/><Relationship Id="rId34" Type="http://schemas.openxmlformats.org/officeDocument/2006/relationships/image" Target="media/image9.png"/><Relationship Id="rId42" Type="http://schemas.openxmlformats.org/officeDocument/2006/relationships/image" Target="media/image11.png"/><Relationship Id="rId47" Type="http://schemas.openxmlformats.org/officeDocument/2006/relationships/hyperlink" Target="https://r20.rs6.net/tn.jsp?f=001IfgVKywVT6KIhtAgJplj1BO9NOaD6Sgv0vTKe8RHU8SUoY9Kl1gjakn9cMYGgrcQC864Jsoiz-e-BSruEfcQLP8z1VQ4VsFbCRDDh1qk0BFglxKgYu6p0RTCGDvAhAAtrCPq_JUZJgDmNmH9pm-DeaKYtNgHYKC5_3URhTRhYtbsHoH0oHWxUg==&amp;c=cWmFmmsXVo8C6ojAwuqKo5tk4q6S5bAxxcbEYAylnIR7A_Fw_7qkWA==&amp;ch=DSpaAcAPSKJA_twzi3BPFueOLbRfPfBUlfknqEL3f-nCvVxp-GhT7Q==" TargetMode="External"/><Relationship Id="rId50" Type="http://schemas.openxmlformats.org/officeDocument/2006/relationships/image" Target="media/image15.png"/><Relationship Id="rId7" Type="http://schemas.openxmlformats.org/officeDocument/2006/relationships/hyperlink" Target="https://r20.rs6.net/tn.jsp?f=001IfgVKywVT6KIhtAgJplj1BO9NOaD6Sgv0vTKe8RHU8SUoY9Kl1gjaoi8xoAYVVCfPRWxLebmr7GHBklPSetrMCSxmOIcsrSGJUk7YwG7_zAyEPxcs4JhPNN8qsRn6DJ88KDcHtpxzzmLA6N61tEXNw==&amp;c=cWmFmmsXVo8C6ojAwuqKo5tk4q6S5bAxxcbEYAylnIR7A_Fw_7qkWA==&amp;ch=DSpaAcAPSKJA_twzi3BPFueOLbRfPfBUlfknqEL3f-nCvVxp-GhT7Q==" TargetMode="External"/><Relationship Id="rId2" Type="http://schemas.openxmlformats.org/officeDocument/2006/relationships/settings" Target="settings.xml"/><Relationship Id="rId16" Type="http://schemas.openxmlformats.org/officeDocument/2006/relationships/hyperlink" Target="https://r20.rs6.net/tn.jsp?f=001IfgVKywVT6KIhtAgJplj1BO9NOaD6Sgv0vTKe8RHU8SUoY9Kl1gjaoi8xoAYVVCf-aXuvr4l9iA7Qzq9QMerP6WDYZ9VD5XRedk_ABlNfAP6bxjfOQs5WyGbC5A1dzrQuyMYVm3pL2mu5em-ok-4Tw==&amp;c=cWmFmmsXVo8C6ojAwuqKo5tk4q6S5bAxxcbEYAylnIR7A_Fw_7qkWA==&amp;ch=DSpaAcAPSKJA_twzi3BPFueOLbRfPfBUlfknqEL3f-nCvVxp-GhT7Q==" TargetMode="External"/><Relationship Id="rId29" Type="http://schemas.openxmlformats.org/officeDocument/2006/relationships/hyperlink" Target="https://r20.rs6.net/tn.jsp?f=001IfgVKywVT6KIhtAgJplj1BO9NOaD6Sgv0vTKe8RHU8SUoY9Kl1gjakwWMHhRQ6OMVYHr-ERXcB-lYubcVaJ8ga7sCUK-88Gt8gAA-bQxqW1-Rm0EjUDjyJ74zxUeI0ddRfFXCRrsrMi-GmApZ5Cb2CDGHXbNhoUfEpNgNEt1c7XuA53O9KpqOqmJ7_M--aTKmvF9F7nRSslFSluiTevtV5OZftSdzBbqQiX031BzgBf_XCG9AjrvjEzp1InhocVsmbpMix29CTvo-A9JYJvT_Q==&amp;c=cWmFmmsXVo8C6ojAwuqKo5tk4q6S5bAxxcbEYAylnIR7A_Fw_7qkWA==&amp;ch=DSpaAcAPSKJA_twzi3BPFueOLbRfPfBUlfknqEL3f-nCvVxp-GhT7Q==" TargetMode="External"/><Relationship Id="rId11" Type="http://schemas.openxmlformats.org/officeDocument/2006/relationships/hyperlink" Target="https://r20.rs6.net/tn.jsp?f=001IfgVKywVT6KIhtAgJplj1BO9NOaD6Sgv0vTKe8RHU8SUoY9Kl1gjaoi8xoAYVVCfj-ZeyKbm-pR5Ga-ckqEJrLyNf0CiOoGTLpvNOFeYQQ42IQNTVpC8VYBScYvZvdf498H5SZRpBdvGDmkv0TY2kIuBKGMKwCc3&amp;c=cWmFmmsXVo8C6ojAwuqKo5tk4q6S5bAxxcbEYAylnIR7A_Fw_7qkWA==&amp;ch=DSpaAcAPSKJA_twzi3BPFueOLbRfPfBUlfknqEL3f-nCvVxp-GhT7Q==" TargetMode="External"/><Relationship Id="rId24" Type="http://schemas.openxmlformats.org/officeDocument/2006/relationships/hyperlink" Target="https://r20.rs6.net/tn.jsp?f=001IfgVKywVT6KIhtAgJplj1BO9NOaD6Sgv0vTKe8RHU8SUoY9Kl1gjarQ_9xQ0uflJKd5Yw8v8ITs5VWWwcd5vfnsDCtkxYo_VTjIwRo5-o4zAtIA2Gyx7bifB-JA1toVgn7y3WOusulA98MBwA21TpcuLQSep8CAquHd0ITB-mnDz_yPu6NqF35eoIFXCg0G_hO9pTTns2peVsFEgWni5cyrSZ6TWHYfb4pUzbDnl_H99Mcon6EtwRfSPOA9bKlX4SV7nixJwsC5n_hxQ4wrL6_mRO_efdx9U&amp;c=cWmFmmsXVo8C6ojAwuqKo5tk4q6S5bAxxcbEYAylnIR7A_Fw_7qkWA==&amp;ch=DSpaAcAPSKJA_twzi3BPFueOLbRfPfBUlfknqEL3f-nCvVxp-GhT7Q==" TargetMode="External"/><Relationship Id="rId32" Type="http://schemas.openxmlformats.org/officeDocument/2006/relationships/hyperlink" Target="https://r20.rs6.net/tn.jsp?f=001IfgVKywVT6KIhtAgJplj1BO9NOaD6Sgv0vTKe8RHU8SUoY9Kl1gjaiCshsDi7LjQ7h2ZXsd9my_6Q7fl37EpdbnWyspAxbXa5_DdL2fNz8zbH7mq-XtpS2lHtU34kB-StGmxBx2Fa0B16YMq-be_usw0UwRw9tpVSEz5VOy6DOsjmiptwhV1LxO4MmqyL61Z&amp;c=cWmFmmsXVo8C6ojAwuqKo5tk4q6S5bAxxcbEYAylnIR7A_Fw_7qkWA==&amp;ch=DSpaAcAPSKJA_twzi3BPFueOLbRfPfBUlfknqEL3f-nCvVxp-GhT7Q==" TargetMode="External"/><Relationship Id="rId37" Type="http://schemas.openxmlformats.org/officeDocument/2006/relationships/hyperlink" Target="https://r20.rs6.net/tn.jsp?f=001IfgVKywVT6KIhtAgJplj1BO9NOaD6Sgv0vTKe8RHU8SUoY9Kl1gjascGIi9-4In3Iir21icgpqoXQBrTEzlDSWMj462OVh3kHmiZOWYLhq5RsZ-lNZ7QsUlw-fuS2nLe8ryot-W_VkdLNnPTAN1m2mMyc-H_rdKI&amp;c=cWmFmmsXVo8C6ojAwuqKo5tk4q6S5bAxxcbEYAylnIR7A_Fw_7qkWA==&amp;ch=DSpaAcAPSKJA_twzi3BPFueOLbRfPfBUlfknqEL3f-nCvVxp-GhT7Q==" TargetMode="External"/><Relationship Id="rId40" Type="http://schemas.openxmlformats.org/officeDocument/2006/relationships/hyperlink" Target="https://r20.rs6.net/tn.jsp?f=001IfgVKywVT6KIhtAgJplj1BO9NOaD6Sgv0vTKe8RHU8SUoY9Kl1gjau3vut-KYPwEAO3CZ8Y1tzzhxXoA2_ROApePTdVxeGdL3wXsK6jPs_9KD6iyrPiBqUv5yUwWXIubSnu9Jhwd8vem3lgQuygjGAcqpNhJqSdsJIBMjNM8-7lMDRUxMZdRVts0mcxU_0xZkitWN3Oqzonxb9O7FWUJx-dPQe2Cnwof-MbVsmaeK2TxhiKCLy46aw==&amp;c=cWmFmmsXVo8C6ojAwuqKo5tk4q6S5bAxxcbEYAylnIR7A_Fw_7qkWA==&amp;ch=DSpaAcAPSKJA_twzi3BPFueOLbRfPfBUlfknqEL3f-nCvVxp-GhT7Q==" TargetMode="External"/><Relationship Id="rId45" Type="http://schemas.openxmlformats.org/officeDocument/2006/relationships/hyperlink" Target="https://r20.rs6.net/tn.jsp?f=001IfgVKywVT6KIhtAgJplj1BO9NOaD6Sgv0vTKe8RHU8SUoY9Kl1gjatp4QicIUTtg0154tZiRTcU96x8yBEw2hbbS9TlFM_PJCi9fUGuny0Wp5QTwp1XrJ0RiphZfHabSuPiPSzy40vOPSdL8DF9LZf_m6mqvt-Ar&amp;c=cWmFmmsXVo8C6ojAwuqKo5tk4q6S5bAxxcbEYAylnIR7A_Fw_7qkWA==&amp;ch=DSpaAcAPSKJA_twzi3BPFueOLbRfPfBUlfknqEL3f-nCvVxp-GhT7Q==" TargetMode="External"/><Relationship Id="rId5" Type="http://schemas.openxmlformats.org/officeDocument/2006/relationships/image" Target="media/image2.png"/><Relationship Id="rId15" Type="http://schemas.openxmlformats.org/officeDocument/2006/relationships/hyperlink" Target="https://r20.rs6.net/tn.jsp?f=001IfgVKywVT6KIhtAgJplj1BO9NOaD6Sgv0vTKe8RHU8SUoY9Kl1gjaoi8xoAYVVCfd2e_bSS_L2YTUphT-xn035a2eT0hmtrKGUSuUEou3scg6_CY-NwaBTM5Ta7OpHfLANhuWPtPzmL-hMhEU6MSjDk0G-RylEiPgzI0B62DjIRE9gh2Op3cM3tdnA8jEXf7XbNdJPhdCVT6fDQlPQj_HlO0OEvfzQqGPfrilb7eEKVuuPtBJuVqSMEcAyJBiMoT4o6vwz0EwkKkrkCAlL-kzj2U_70Pg40eeKQgh33rZYfAL69amUYyuZDC63NysTeeDG-5HKS_Jw6O4wKKbw-sid788VCBFf8XZioiCazmpev2TccoDv_FU7ZnAT5o_7P-W59sZvSnGORiWedrQYu3fRRWu_fRonHgQBvxsVAWBNcrT3JDOXv-Zg==&amp;c=cWmFmmsXVo8C6ojAwuqKo5tk4q6S5bAxxcbEYAylnIR7A_Fw_7qkWA==&amp;ch=DSpaAcAPSKJA_twzi3BPFueOLbRfPfBUlfknqEL3f-nCvVxp-GhT7Q==" TargetMode="External"/><Relationship Id="rId23" Type="http://schemas.openxmlformats.org/officeDocument/2006/relationships/hyperlink" Target="https://r20.rs6.net/tn.jsp?f=001IfgVKywVT6KIhtAgJplj1BO9NOaD6Sgv0vTKe8RHU8SUoY9Kl1gjap0sLe9NCgsgBiNocL4FgPxPqKOjT1Gkk9XLjP4fRfcAMy9j4JffFTcTMhvLG8qFpfzUphZ6MCey4lKlUXIqPGVSsTpewrILfO9WLia6b48rfawLGQQjaXwAmXocLYk-yY9H88HF01tL8-Q71tWnX6dWbwsiAynfQkzyhiu7TCECa9Vq2UenIwRG4WBG29c2I30YpHTvohwr44nYO8st8Lw=&amp;c=cWmFmmsXVo8C6ojAwuqKo5tk4q6S5bAxxcbEYAylnIR7A_Fw_7qkWA==&amp;ch=DSpaAcAPSKJA_twzi3BPFueOLbRfPfBUlfknqEL3f-nCvVxp-GhT7Q==" TargetMode="External"/><Relationship Id="rId28" Type="http://schemas.openxmlformats.org/officeDocument/2006/relationships/hyperlink" Target="https://r20.rs6.net/tn.jsp?f=001IfgVKywVT6KIhtAgJplj1BO9NOaD6Sgv0vTKe8RHU8SUoY9Kl1gjarQ_9xQ0uflJKd5Yw8v8ITs5VWWwcd5vfnsDCtkxYo_VTjIwRo5-o4zAtIA2Gyx7bifB-JA1toVgn7y3WOusulA98MBwA21TpcuLQSep8CAquHd0ITB-mnDz_yPu6NqF35eoIFXCg0G_hO9pTTns2peVsFEgWni5cyrSZ6TWHYfb4pUzbDnl_H99Mcon6EtwRfSPOA9bKlX4SV7nixJwsC5n_hxQ4wrL6_mRO_efdx9U&amp;c=cWmFmmsXVo8C6ojAwuqKo5tk4q6S5bAxxcbEYAylnIR7A_Fw_7qkWA==&amp;ch=DSpaAcAPSKJA_twzi3BPFueOLbRfPfBUlfknqEL3f-nCvVxp-GhT7Q==" TargetMode="External"/><Relationship Id="rId36" Type="http://schemas.openxmlformats.org/officeDocument/2006/relationships/image" Target="media/image10.jpeg"/><Relationship Id="rId49" Type="http://schemas.openxmlformats.org/officeDocument/2006/relationships/hyperlink" Target="https://r20.rs6.net/tn.jsp?f=001IfgVKywVT6KIhtAgJplj1BO9NOaD6Sgv0vTKe8RHU8SUoY9Kl1gjakZqrmFqfOvnEOuQUYMkqULgdmS7TUKorqG75br1wMVbtHjxqHY1wARB32moQ__O1WTC-2NSNxwGABBUxgvhyFhwnwjPS_vSdgbID8g72_gj3X8JJhOGmpNZp2qsHzDtYwTKO8o5UnQw&amp;c=cWmFmmsXVo8C6ojAwuqKo5tk4q6S5bAxxcbEYAylnIR7A_Fw_7qkWA==&amp;ch=DSpaAcAPSKJA_twzi3BPFueOLbRfPfBUlfknqEL3f-nCvVxp-GhT7Q==" TargetMode="External"/><Relationship Id="rId10" Type="http://schemas.openxmlformats.org/officeDocument/2006/relationships/hyperlink" Target="https://r20.rs6.net/tn.jsp?f=001IfgVKywVT6KIhtAgJplj1BO9NOaD6Sgv0vTKe8RHU8SUoY9Kl1gjaoi8xoAYVVCfj-ZeyKbm-pR5Ga-ckqEJrLyNf0CiOoGTLpvNOFeYQQ42IQNTVpC8VYBScYvZvdf498H5SZRpBdvGDmkv0TY2kIuBKGMKwCc3&amp;c=cWmFmmsXVo8C6ojAwuqKo5tk4q6S5bAxxcbEYAylnIR7A_Fw_7qkWA==&amp;ch=DSpaAcAPSKJA_twzi3BPFueOLbRfPfBUlfknqEL3f-nCvVxp-GhT7Q==" TargetMode="External"/><Relationship Id="rId19" Type="http://schemas.openxmlformats.org/officeDocument/2006/relationships/image" Target="media/image4.jpeg"/><Relationship Id="rId31" Type="http://schemas.openxmlformats.org/officeDocument/2006/relationships/hyperlink" Target="https://r20.rs6.net/tn.jsp?f=001IfgVKywVT6KIhtAgJplj1BO9NOaD6Sgv0vTKe8RHU8SUoY9Kl1gjakwWMHhRQ6OMVYHr-ERXcB-lYubcVaJ8ga7sCUK-88Gt8gAA-bQxqW1-Rm0EjUDjyJ74zxUeI0ddRfFXCRrsrMi-GmApZ5Cb2CDGHXbNhoUfEpNgNEt1c7XuA53O9KpqOqmJ7_M--aTKmvF9F7nRSslFSluiTevtV5OZftSdzBbqQiX031BzgBf_XCG9AjrvjEzp1InhocVsmbpMix29CTvo-A9JYJvT_Q==&amp;c=cWmFmmsXVo8C6ojAwuqKo5tk4q6S5bAxxcbEYAylnIR7A_Fw_7qkWA==&amp;ch=DSpaAcAPSKJA_twzi3BPFueOLbRfPfBUlfknqEL3f-nCvVxp-GhT7Q==" TargetMode="External"/><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3.gif"/><Relationship Id="rId14" Type="http://schemas.openxmlformats.org/officeDocument/2006/relationships/hyperlink" Target="https://r20.rs6.net/tn.jsp?f=001IfgVKywVT6KIhtAgJplj1BO9NOaD6Sgv0vTKe8RHU8SUoY9Kl1gjaoi8xoAYVVCfd2e_bSS_L2YTUphT-xn035a2eT0hmtrKGUSuUEou3scg6_CY-NwaBTM5Ta7OpHfLANhuWPtPzmL-hMhEU6MSjDk0G-RylEiPgzI0B62DjIRE9gh2Op3cM3tdnA8jEXf7XbNdJPhdCVT6fDQlPQj_HlO0OEvfzQqGPfrilb7eEKVuuPtBJuVqSMEcAyJBiMoT4o6vwz0EwkKkrkCAlL-kzj2U_70Pg40eeKQgh33rZYfAL69amUYyuZDC63NysTeeDG-5HKS_Jw6O4wKKbw-sid788VCBFf8XZioiCazmpev2TccoDv_FU7ZnAT5o_7P-W59sZvSnGORiWedrQYu3fRRWu_fRonHgQBvxsVAWBNcrT3JDOXv-Zg==&amp;c=cWmFmmsXVo8C6ojAwuqKo5tk4q6S5bAxxcbEYAylnIR7A_Fw_7qkWA==&amp;ch=DSpaAcAPSKJA_twzi3BPFueOLbRfPfBUlfknqEL3f-nCvVxp-GhT7Q==" TargetMode="External"/><Relationship Id="rId22" Type="http://schemas.openxmlformats.org/officeDocument/2006/relationships/image" Target="media/image6.png"/><Relationship Id="rId27" Type="http://schemas.openxmlformats.org/officeDocument/2006/relationships/hyperlink" Target="https://r20.rs6.net/tn.jsp?f=001IfgVKywVT6KIhtAgJplj1BO9NOaD6Sgv0vTKe8RHU8SUoY9Kl1gjan8iYFoPHSZk4SDx9JhmfXIi6CK4aoTvowE3hTU6c85VZ1_qHImvFrqM8l5W2EJQL2naIj_clBZHYBUVnNpl2R4=&amp;c=cWmFmmsXVo8C6ojAwuqKo5tk4q6S5bAxxcbEYAylnIR7A_Fw_7qkWA==&amp;ch=DSpaAcAPSKJA_twzi3BPFueOLbRfPfBUlfknqEL3f-nCvVxp-GhT7Q==" TargetMode="External"/><Relationship Id="rId30" Type="http://schemas.openxmlformats.org/officeDocument/2006/relationships/image" Target="media/image8.png"/><Relationship Id="rId35" Type="http://schemas.openxmlformats.org/officeDocument/2006/relationships/hyperlink" Target="https://r20.rs6.net/tn.jsp?f=001IfgVKywVT6KIhtAgJplj1BO9NOaD6Sgv0vTKe8RHU8SUoY9Kl1gjau3vut-KYPwEAO3CZ8Y1tzzhxXoA2_ROApePTdVxeGdL3wXsK6jPs_9KD6iyrPiBqUv5yUwWXIubSnu9Jhwd8vem3lgQuygjGAcqpNhJqSdsJIBMjNM8-7lMDRUxMZdRVts0mcxU_0xZkitWN3Oqzonxb9O7FWUJx-dPQe2Cnwof-MbVsmaeK2TxhiKCLy46aw==&amp;c=cWmFmmsXVo8C6ojAwuqKo5tk4q6S5bAxxcbEYAylnIR7A_Fw_7qkWA==&amp;ch=DSpaAcAPSKJA_twzi3BPFueOLbRfPfBUlfknqEL3f-nCvVxp-GhT7Q==" TargetMode="External"/><Relationship Id="rId43" Type="http://schemas.openxmlformats.org/officeDocument/2006/relationships/hyperlink" Target="https://r20.rs6.net/tn.jsp?f=001IfgVKywVT6KIhtAgJplj1BO9NOaD6Sgv0vTKe8RHU8SUoY9Kl1gjasB3Kb8MypCSJ8-kYjhy2ykSWM1HdCJqHPeKmISc58tOyKRIS-KX1PTxhQ7L0UsDPYQE9dqw-5vH6RO-1zR_tRMksLaTsTWaMJBuUmri9WV3qYRDjs2zqsU=&amp;c=cWmFmmsXVo8C6ojAwuqKo5tk4q6S5bAxxcbEYAylnIR7A_Fw_7qkWA==&amp;ch=DSpaAcAPSKJA_twzi3BPFueOLbRfPfBUlfknqEL3f-nCvVxp-GhT7Q==" TargetMode="External"/><Relationship Id="rId48" Type="http://schemas.openxmlformats.org/officeDocument/2006/relationships/image" Target="media/image14.png"/><Relationship Id="rId8" Type="http://schemas.openxmlformats.org/officeDocument/2006/relationships/hyperlink" Target="https://r20.rs6.net/tn.jsp?f=001IfgVKywVT6KIhtAgJplj1BO9NOaD6Sgv0vTKe8RHU8SUoY9Kl1gjaoi8xoAYVVCf13zkinLuTXpJldItva8J8oa2Vll_Wer6T_QeZzcqYQotkk-C2upV4UZfLvLrMdS3cfaZiwoFOu_RYQPLV74h9j53FbGGA5qwa90NKGIVonaAXPLPN63MvptGwP9VTvvSKGo1RALZSFOrkukowOtryk6Hi6p_GD4FMCVN0flCK8kSb6J7siUByrL1tgQ3KiPJ&amp;c=cWmFmmsXVo8C6ojAwuqKo5tk4q6S5bAxxcbEYAylnIR7A_Fw_7qkWA==&amp;ch=DSpaAcAPSKJA_twzi3BPFueOLbRfPfBUlfknqEL3f-nCvVxp-GhT7Q=="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r20.rs6.net/tn.jsp?f=001IfgVKywVT6KIhtAgJplj1BO9NOaD6Sgv0vTKe8RHU8SUoY9Kl1gjaoi8xoAYVVCfxlpQpozwyZgFJ0AhSQRIJlt26Vvng8pGD3r0f--cuLhuoPV_BXKidYyHmdOMa3Em5khNf-kVniVF2RT4QK4RzXXdBV4WoxWdlrSayFPq2B2NeVV1RJgGh-34N3f_dqQ5jPazn4ps_5P2a1dek6OS6hkhf7s3-hjGV4E-y0R4ZW6KFXZENMAEqjFZpoV6UWQmneD7kN7Y2B4=&amp;c=cWmFmmsXVo8C6ojAwuqKo5tk4q6S5bAxxcbEYAylnIR7A_Fw_7qkWA==&amp;ch=DSpaAcAPSKJA_twzi3BPFueOLbRfPfBUlfknqEL3f-nCvVxp-GhT7Q==" TargetMode="External"/><Relationship Id="rId17" Type="http://schemas.openxmlformats.org/officeDocument/2006/relationships/hyperlink" Target="https://r20.rs6.net/tn.jsp?f=001IfgVKywVT6KIhtAgJplj1BO9NOaD6Sgv0vTKe8RHU8SUoY9Kl1gjaoi8xoAYVVCf2HQsdxLFiyeGIyI-b1fj2Y5YNsFnnE5Gaudp9fhEm1IPZA-OgvxR7ARcXXopjdBo7_gsPDIuTaWrqFQ944bw2w==&amp;c=cWmFmmsXVo8C6ojAwuqKo5tk4q6S5bAxxcbEYAylnIR7A_Fw_7qkWA==&amp;ch=DSpaAcAPSKJA_twzi3BPFueOLbRfPfBUlfknqEL3f-nCvVxp-GhT7Q==" TargetMode="External"/><Relationship Id="rId25" Type="http://schemas.openxmlformats.org/officeDocument/2006/relationships/image" Target="media/image7.png"/><Relationship Id="rId33" Type="http://schemas.openxmlformats.org/officeDocument/2006/relationships/hyperlink" Target="https://r20.rs6.net/tn.jsp?f=001IfgVKywVT6KIhtAgJplj1BO9NOaD6Sgv0vTKe8RHU8SUoY9Kl1gjaiCshsDi7LjQwoYyB0IE4Xnqfee-vO9Q-kSbe-sL1a7HCZ0EOeDhEj1ao1G0MytKChgIossHWUfrBFsGwwfOtntWW3yqioR8Mu3MDK1mqb-IXng17AQGT-H0nFmbVcj0rO71r8I1PlSXX82n28kISS_2AbKwYSXpaA==&amp;c=cWmFmmsXVo8C6ojAwuqKo5tk4q6S5bAxxcbEYAylnIR7A_Fw_7qkWA==&amp;ch=DSpaAcAPSKJA_twzi3BPFueOLbRfPfBUlfknqEL3f-nCvVxp-GhT7Q==" TargetMode="External"/><Relationship Id="rId38" Type="http://schemas.openxmlformats.org/officeDocument/2006/relationships/hyperlink" Target="https://r20.rs6.net/tn.jsp?f=001IfgVKywVT6KIhtAgJplj1BO9NOaD6Sgv0vTKe8RHU8SUoY9Kl1gjaoi8xoAYVVCfToRjJTASp3fZ8yo5n-Ox83HPPNmv5shaGGuhpM7SpbtYrCTQT_0WP6SdVeGq6ulfbO_rqSghw9h6ddO3fs6T0MPfYjw75cLO0Nkcv4UkyESrZLwesCTb7w_lWU8oFqQacD7J7PTdUUCaJcXmKeh-aRutjc_sl3m9KJRFKqlVBxyvLzbkgh68kzQXUhWzi4OsxWufqBGIO-93a0kJiFFVXn7ZUaZSvJ80e0lrc6O-JsQzvhG5IwHAe2Wx3dMFba15qDGOdk6NxnBg49pW_BQRZGz1_K_2t1wHzS129XTVuU4Xog-XkYETgy1GW3yoVmEcbRphN9vu1am7onMRXyNq-akvNvhVfFSmx0WQsvhgE5L0agFuxJSRie3Rwfv0Bd-6Ik_Y3u0bwLgecGi_Cg1ZNQ==&amp;c=cWmFmmsXVo8C6ojAwuqKo5tk4q6S5bAxxcbEYAylnIR7A_Fw_7qkWA==&amp;ch=DSpaAcAPSKJA_twzi3BPFueOLbRfPfBUlfknqEL3f-nCvVxp-GhT7Q==" TargetMode="External"/><Relationship Id="rId46" Type="http://schemas.openxmlformats.org/officeDocument/2006/relationships/image" Target="media/image13.png"/><Relationship Id="rId20" Type="http://schemas.openxmlformats.org/officeDocument/2006/relationships/image" Target="media/image5.gif"/><Relationship Id="rId41" Type="http://schemas.openxmlformats.org/officeDocument/2006/relationships/hyperlink" Target="https://r20.rs6.net/tn.jsp?f=001IfgVKywVT6KIhtAgJplj1BO9NOaD6Sgv0vTKe8RHU8SUoY9Kl1gjaidyEZNV6qhrNkZNF1Irv_mIwjcwYQNJsKAsousVgvWRSv5yS2XImvzo50_9z2XG2aoJ-d-vIYZvnlmfuvQrOD1JuTCxJb0q_w==&amp;c=cWmFmmsXVo8C6ojAwuqKo5tk4q6S5bAxxcbEYAylnIR7A_Fw_7qkWA==&amp;ch=DSpaAcAPSKJA_twzi3BPFueOLbRfPfBUlfknqEL3f-nCvVxp-GhT7Q==" TargetMode="External"/><Relationship Id="rId1" Type="http://schemas.openxmlformats.org/officeDocument/2006/relationships/styles" Target="styles.xml"/><Relationship Id="rId6" Type="http://schemas.openxmlformats.org/officeDocument/2006/relationships/hyperlink" Target="https://r20.rs6.net/tn.jsp?f=001IfgVKywVT6KIhtAgJplj1BO9NOaD6Sgv0vTKe8RHU8SUoY9Kl1gjaoi8xoAYVVCfqoRrdC-gHkIa1aHkj7tNTpr-hshD-JIw6TkEkqJUoygc_JHEXzzSKlTr8W-sVBkXf-QjWZO1bI4=&amp;c=cWmFmmsXVo8C6ojAwuqKo5tk4q6S5bAxxcbEYAylnIR7A_Fw_7qkWA==&amp;ch=DSpaAcAPSKJA_twzi3BPFueOLbRfPfBUlfknqEL3f-nCvVxp-GhT7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2288</Words>
  <Characters>13044</Characters>
  <Application>Microsoft Office Word</Application>
  <DocSecurity>0</DocSecurity>
  <Lines>108</Lines>
  <Paragraphs>30</Paragraphs>
  <ScaleCrop>false</ScaleCrop>
  <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Mbale, Annie</dc:creator>
  <cp:keywords/>
  <dc:description/>
  <cp:lastModifiedBy>Mbale, Annie</cp:lastModifiedBy>
  <cp:revision>1</cp:revision>
  <dcterms:created xsi:type="dcterms:W3CDTF">2023-06-22T16:40:00Z</dcterms:created>
  <dcterms:modified xsi:type="dcterms:W3CDTF">2023-06-22T16:42:00Z</dcterms:modified>
</cp:coreProperties>
</file>